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56" w:rsidRPr="00D72D62" w:rsidRDefault="00B85E56" w:rsidP="00B03398">
      <w:pPr>
        <w:pStyle w:val="11"/>
        <w:jc w:val="center"/>
        <w:rPr>
          <w:rFonts w:ascii="Times New Roman" w:hAnsi="Times New Roman"/>
          <w:b/>
          <w:sz w:val="28"/>
        </w:rPr>
      </w:pPr>
      <w:r w:rsidRPr="00D72D62">
        <w:rPr>
          <w:rFonts w:ascii="Times New Roman" w:hAnsi="Times New Roman"/>
          <w:b/>
          <w:sz w:val="28"/>
        </w:rPr>
        <w:t>Договор</w:t>
      </w:r>
    </w:p>
    <w:p w:rsidR="00B85E56" w:rsidRDefault="00B85E56" w:rsidP="00B03398">
      <w:pPr>
        <w:pStyle w:val="11"/>
        <w:jc w:val="center"/>
        <w:rPr>
          <w:rFonts w:ascii="Times New Roman" w:hAnsi="Times New Roman"/>
          <w:b/>
          <w:sz w:val="28"/>
        </w:rPr>
      </w:pPr>
      <w:r w:rsidRPr="00D72D62">
        <w:rPr>
          <w:rFonts w:ascii="Times New Roman" w:hAnsi="Times New Roman"/>
          <w:b/>
          <w:sz w:val="28"/>
        </w:rPr>
        <w:t>управления многоквартирным домом</w:t>
      </w:r>
    </w:p>
    <w:p w:rsidR="007B3515" w:rsidRPr="00D72D62" w:rsidRDefault="007B3515" w:rsidP="00B03398">
      <w:pPr>
        <w:pStyle w:val="11"/>
        <w:ind w:left="1985"/>
        <w:jc w:val="both"/>
        <w:rPr>
          <w:rFonts w:ascii="Times New Roman" w:hAnsi="Times New Roman"/>
          <w:b/>
          <w:sz w:val="28"/>
        </w:rPr>
      </w:pP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 xml:space="preserve">г. Старый Оскол                                                                               </w:t>
      </w:r>
      <w:r w:rsidR="009F33F6">
        <w:rPr>
          <w:rFonts w:ascii="Times New Roman" w:hAnsi="Times New Roman"/>
        </w:rPr>
        <w:t xml:space="preserve">                         </w:t>
      </w:r>
      <w:r w:rsidRPr="00D72D62">
        <w:rPr>
          <w:rFonts w:ascii="Times New Roman" w:hAnsi="Times New Roman"/>
        </w:rPr>
        <w:t>«_____»______________20____ г.</w:t>
      </w:r>
    </w:p>
    <w:p w:rsidR="007B3515" w:rsidRPr="007D65C1" w:rsidRDefault="007B3515" w:rsidP="00B03398">
      <w:pPr>
        <w:spacing w:before="30" w:after="30" w:line="100" w:lineRule="atLeast"/>
        <w:jc w:val="both"/>
        <w:rPr>
          <w:rFonts w:ascii="Times New Roman" w:hAnsi="Times New Roman"/>
          <w:sz w:val="21"/>
        </w:rPr>
      </w:pPr>
    </w:p>
    <w:p w:rsidR="00B85E56" w:rsidRPr="00D72D62" w:rsidRDefault="00B85E56" w:rsidP="00B03398">
      <w:pPr>
        <w:spacing w:before="30" w:after="30" w:line="100" w:lineRule="atLeast"/>
        <w:ind w:firstLine="708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Общество с Ограниченной Ответственностью «ЖЭУ</w:t>
      </w:r>
      <w:r w:rsidR="000A14D6">
        <w:rPr>
          <w:rFonts w:ascii="Times New Roman" w:hAnsi="Times New Roman"/>
          <w:sz w:val="21"/>
        </w:rPr>
        <w:t xml:space="preserve"> № </w:t>
      </w:r>
      <w:r w:rsidR="00D72D62" w:rsidRPr="00D72D62">
        <w:rPr>
          <w:rFonts w:ascii="Times New Roman" w:hAnsi="Times New Roman"/>
          <w:sz w:val="21"/>
        </w:rPr>
        <w:t>4</w:t>
      </w:r>
      <w:r w:rsidRPr="00D72D62">
        <w:rPr>
          <w:rFonts w:ascii="Times New Roman" w:hAnsi="Times New Roman"/>
          <w:sz w:val="21"/>
        </w:rPr>
        <w:t>»  именуемое в дальнейшем</w:t>
      </w:r>
      <w:r w:rsidR="007B3515" w:rsidRPr="007B3515">
        <w:rPr>
          <w:rFonts w:ascii="Times New Roman" w:hAnsi="Times New Roman"/>
          <w:sz w:val="21"/>
        </w:rPr>
        <w:t xml:space="preserve"> </w:t>
      </w:r>
      <w:r w:rsidR="007B3515">
        <w:rPr>
          <w:rFonts w:ascii="Times New Roman" w:hAnsi="Times New Roman"/>
          <w:sz w:val="21"/>
        </w:rPr>
        <w:t>«</w:t>
      </w:r>
      <w:r w:rsidRPr="00D72D62">
        <w:rPr>
          <w:rFonts w:ascii="Times New Roman" w:hAnsi="Times New Roman"/>
          <w:sz w:val="21"/>
        </w:rPr>
        <w:t xml:space="preserve">Управляющая организация», в лице </w:t>
      </w:r>
      <w:r w:rsidR="00ED785D">
        <w:rPr>
          <w:rFonts w:ascii="Times New Roman" w:hAnsi="Times New Roman"/>
          <w:sz w:val="21"/>
        </w:rPr>
        <w:t>Д</w:t>
      </w:r>
      <w:r w:rsidRPr="00D72D62">
        <w:rPr>
          <w:rFonts w:ascii="Times New Roman" w:hAnsi="Times New Roman"/>
          <w:sz w:val="21"/>
        </w:rPr>
        <w:t xml:space="preserve">иректора </w:t>
      </w:r>
      <w:r w:rsidR="007B3515">
        <w:rPr>
          <w:rFonts w:ascii="Times New Roman" w:hAnsi="Times New Roman"/>
        </w:rPr>
        <w:t>Сотниковой Натальи Ивановны,</w:t>
      </w:r>
      <w:r w:rsidR="00D72D62" w:rsidRPr="00D72D62">
        <w:rPr>
          <w:rFonts w:ascii="Times New Roman" w:hAnsi="Times New Roman"/>
        </w:rPr>
        <w:t xml:space="preserve"> </w:t>
      </w:r>
      <w:r w:rsidRPr="00D72D62">
        <w:rPr>
          <w:rFonts w:ascii="Times New Roman" w:hAnsi="Times New Roman"/>
          <w:sz w:val="21"/>
        </w:rPr>
        <w:t>действующей на основании Устава,</w:t>
      </w:r>
      <w:r w:rsidR="007B3515">
        <w:rPr>
          <w:rFonts w:ascii="Times New Roman" w:hAnsi="Times New Roman"/>
          <w:sz w:val="21"/>
        </w:rPr>
        <w:t xml:space="preserve"> с одной стороны, и собственник</w:t>
      </w:r>
      <w:r w:rsidRPr="00D72D62">
        <w:rPr>
          <w:rFonts w:ascii="Times New Roman" w:hAnsi="Times New Roman"/>
          <w:sz w:val="21"/>
        </w:rPr>
        <w:t xml:space="preserve">(и) помещения  </w:t>
      </w:r>
      <w:r w:rsidR="00D72D62" w:rsidRPr="00D72D62">
        <w:rPr>
          <w:rFonts w:ascii="Times New Roman" w:hAnsi="Times New Roman"/>
          <w:sz w:val="21"/>
        </w:rPr>
        <w:t>№</w:t>
      </w:r>
      <w:r w:rsidRPr="00D72D62">
        <w:rPr>
          <w:rFonts w:ascii="Times New Roman" w:hAnsi="Times New Roman"/>
          <w:sz w:val="21"/>
        </w:rPr>
        <w:t xml:space="preserve"> ______, дома </w:t>
      </w:r>
      <w:r w:rsidR="00D72D62" w:rsidRPr="00D72D62">
        <w:rPr>
          <w:rFonts w:ascii="Times New Roman" w:hAnsi="Times New Roman"/>
          <w:sz w:val="21"/>
        </w:rPr>
        <w:t>№</w:t>
      </w:r>
      <w:r w:rsidRPr="00D72D62">
        <w:rPr>
          <w:rFonts w:ascii="Times New Roman" w:hAnsi="Times New Roman"/>
          <w:sz w:val="21"/>
        </w:rPr>
        <w:t xml:space="preserve"> _______, мкр. _____________________ расположенного в г. Старый Оскол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>1)____________________________________________________________________________________</w:t>
      </w:r>
      <w:r w:rsidR="009F33F6">
        <w:rPr>
          <w:rFonts w:ascii="Times New Roman" w:hAnsi="Times New Roman"/>
        </w:rPr>
        <w:t>______</w:t>
      </w:r>
    </w:p>
    <w:p w:rsidR="00B85E56" w:rsidRPr="00D72D62" w:rsidRDefault="00D73B3D" w:rsidP="00D73B3D">
      <w:pPr>
        <w:spacing w:before="30" w:after="30"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 собственника</w:t>
      </w:r>
      <w:r w:rsidR="00B85E56" w:rsidRPr="00D72D62">
        <w:rPr>
          <w:rFonts w:ascii="Times New Roman" w:hAnsi="Times New Roman"/>
          <w:sz w:val="16"/>
        </w:rPr>
        <w:t>(ов))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>2)___________________________________________________________________________________________</w:t>
      </w:r>
    </w:p>
    <w:p w:rsidR="00B85E56" w:rsidRPr="00D72D62" w:rsidRDefault="00D73B3D" w:rsidP="00D73B3D">
      <w:pPr>
        <w:spacing w:before="30" w:after="30"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 собственника</w:t>
      </w:r>
      <w:r w:rsidR="00B85E56" w:rsidRPr="00D72D62">
        <w:rPr>
          <w:rFonts w:ascii="Times New Roman" w:hAnsi="Times New Roman"/>
          <w:sz w:val="16"/>
        </w:rPr>
        <w:t>(ов))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>3)__________________________________________________________________________________________</w:t>
      </w:r>
    </w:p>
    <w:p w:rsidR="00B85E56" w:rsidRPr="00D72D62" w:rsidRDefault="00D73B3D" w:rsidP="00D73B3D">
      <w:pPr>
        <w:spacing w:before="30" w:after="30"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 собственника</w:t>
      </w:r>
      <w:r w:rsidR="00B85E56" w:rsidRPr="00D72D62">
        <w:rPr>
          <w:rFonts w:ascii="Times New Roman" w:hAnsi="Times New Roman"/>
          <w:sz w:val="16"/>
        </w:rPr>
        <w:t>(ов))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>4)___________________________________________________________________________________________</w:t>
      </w:r>
    </w:p>
    <w:p w:rsidR="00B85E56" w:rsidRPr="00D72D62" w:rsidRDefault="00D73B3D" w:rsidP="00D73B3D">
      <w:pPr>
        <w:spacing w:before="30" w:after="30"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 собственника</w:t>
      </w:r>
      <w:r w:rsidR="00B85E56" w:rsidRPr="00D72D62">
        <w:rPr>
          <w:rFonts w:ascii="Times New Roman" w:hAnsi="Times New Roman"/>
          <w:sz w:val="16"/>
        </w:rPr>
        <w:t>(ов))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>5)___________________________________________________________________________________________</w:t>
      </w:r>
    </w:p>
    <w:p w:rsidR="00B85E56" w:rsidRPr="00D72D62" w:rsidRDefault="00D73B3D" w:rsidP="00D73B3D">
      <w:pPr>
        <w:spacing w:before="30" w:after="30"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(Ф.И.О. собственника</w:t>
      </w:r>
      <w:r w:rsidR="00B85E56" w:rsidRPr="00D72D62">
        <w:rPr>
          <w:rFonts w:ascii="Times New Roman" w:hAnsi="Times New Roman"/>
          <w:sz w:val="16"/>
        </w:rPr>
        <w:t>(ов))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  <w:sz w:val="16"/>
        </w:rPr>
      </w:pPr>
    </w:p>
    <w:p w:rsidR="00B85E56" w:rsidRPr="00D72D62" w:rsidRDefault="007B3515" w:rsidP="00B03398">
      <w:pPr>
        <w:spacing w:before="30" w:after="3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>Зарегистрированный</w:t>
      </w:r>
      <w:r w:rsidR="00B85E56" w:rsidRPr="00D72D62">
        <w:rPr>
          <w:rFonts w:ascii="Times New Roman" w:hAnsi="Times New Roman"/>
          <w:sz w:val="21"/>
        </w:rPr>
        <w:t>(ые)</w:t>
      </w:r>
      <w:r w:rsidR="00B85E56" w:rsidRPr="00D72D62">
        <w:rPr>
          <w:rFonts w:ascii="Times New Roman" w:hAnsi="Times New Roman"/>
        </w:rPr>
        <w:t xml:space="preserve"> ______________________________________________________________________</w:t>
      </w:r>
    </w:p>
    <w:p w:rsidR="00B85E56" w:rsidRPr="00D72D62" w:rsidRDefault="00B85E56" w:rsidP="00D73B3D">
      <w:pPr>
        <w:spacing w:before="30" w:after="30" w:line="100" w:lineRule="atLeast"/>
        <w:jc w:val="center"/>
        <w:rPr>
          <w:rFonts w:ascii="Times New Roman" w:hAnsi="Times New Roman"/>
          <w:sz w:val="16"/>
        </w:rPr>
      </w:pPr>
      <w:r w:rsidRPr="00D72D62">
        <w:rPr>
          <w:rFonts w:ascii="Times New Roman" w:hAnsi="Times New Roman"/>
          <w:sz w:val="16"/>
        </w:rPr>
        <w:t>(адрес места регистрации)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  <w:sz w:val="24"/>
        </w:rPr>
      </w:pPr>
      <w:r w:rsidRPr="00D72D62">
        <w:rPr>
          <w:rFonts w:ascii="Times New Roman" w:hAnsi="Times New Roman"/>
          <w:sz w:val="21"/>
        </w:rPr>
        <w:t>Паспортные данные:_</w:t>
      </w:r>
      <w:r w:rsidRPr="00D72D62">
        <w:rPr>
          <w:rFonts w:ascii="Times New Roman" w:hAnsi="Times New Roman"/>
          <w:sz w:val="24"/>
        </w:rPr>
        <w:t>__________________________________________________________________</w:t>
      </w:r>
      <w:r w:rsidR="007B3515">
        <w:rPr>
          <w:rFonts w:ascii="Times New Roman" w:hAnsi="Times New Roman"/>
          <w:sz w:val="24"/>
        </w:rPr>
        <w:t>___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  <w:sz w:val="24"/>
        </w:rPr>
      </w:pPr>
      <w:r w:rsidRPr="00D72D62"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  <w:sz w:val="24"/>
        </w:rPr>
      </w:pPr>
      <w:r w:rsidRPr="00D72D62"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  <w:sz w:val="21"/>
        </w:rPr>
        <w:t>Документ, подтверждающий право собственности:</w:t>
      </w:r>
      <w:r w:rsidRPr="00D72D62">
        <w:rPr>
          <w:rFonts w:ascii="Times New Roman" w:hAnsi="Times New Roman"/>
        </w:rPr>
        <w:t xml:space="preserve"> ________________________________________________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  <w:sz w:val="16"/>
        </w:rPr>
      </w:pPr>
      <w:r w:rsidRPr="00D72D62"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="00B03398">
        <w:rPr>
          <w:rFonts w:ascii="Times New Roman" w:hAnsi="Times New Roman"/>
          <w:sz w:val="16"/>
        </w:rPr>
        <w:t xml:space="preserve">             </w:t>
      </w:r>
      <w:r w:rsidRPr="00D72D62">
        <w:rPr>
          <w:rFonts w:ascii="Times New Roman" w:hAnsi="Times New Roman"/>
          <w:sz w:val="16"/>
        </w:rPr>
        <w:t xml:space="preserve"> ( вид документа, дата, место выдачи, выдавший орган)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>_____________________________________________________________________________________________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</w:rPr>
      </w:pPr>
      <w:r w:rsidRPr="00D72D62">
        <w:rPr>
          <w:rFonts w:ascii="Times New Roman" w:hAnsi="Times New Roman"/>
        </w:rPr>
        <w:t>_____________________________________________________________________________________________</w:t>
      </w:r>
    </w:p>
    <w:p w:rsidR="00B85E56" w:rsidRPr="00D72D62" w:rsidRDefault="00B03398" w:rsidP="00B03398">
      <w:pPr>
        <w:spacing w:before="30" w:after="30" w:line="100" w:lineRule="atLeast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Площадь помещения (</w:t>
      </w:r>
      <w:r w:rsidR="00B85E56" w:rsidRPr="00D72D62">
        <w:rPr>
          <w:rFonts w:ascii="Times New Roman" w:hAnsi="Times New Roman"/>
          <w:sz w:val="21"/>
        </w:rPr>
        <w:t>доли) _______________________ кв. м., с другой стороны, именуемый в дальнейшем «Собственник», действуя на основании норм Жилищного кодекса Российской Федерации, решения  общего собрания собственников помещений в многоквартирном жилом доме, заключили настоящий договор о нижеследующем:</w:t>
      </w:r>
    </w:p>
    <w:p w:rsidR="007B3515" w:rsidRPr="00D73B3D" w:rsidRDefault="00D72D62" w:rsidP="00D73B3D">
      <w:pPr>
        <w:pStyle w:val="10"/>
        <w:numPr>
          <w:ilvl w:val="0"/>
          <w:numId w:val="1"/>
        </w:numPr>
        <w:spacing w:before="30" w:after="30" w:line="100" w:lineRule="atLeast"/>
        <w:ind w:left="720"/>
        <w:jc w:val="center"/>
        <w:rPr>
          <w:rFonts w:ascii="Times New Roman" w:hAnsi="Times New Roman"/>
          <w:b/>
          <w:sz w:val="21"/>
        </w:rPr>
      </w:pPr>
      <w:r w:rsidRPr="00D73B3D">
        <w:rPr>
          <w:rFonts w:ascii="Times New Roman" w:hAnsi="Times New Roman"/>
          <w:b/>
          <w:sz w:val="21"/>
        </w:rPr>
        <w:t xml:space="preserve">.  </w:t>
      </w:r>
      <w:r w:rsidR="00B85E56" w:rsidRPr="00D73B3D">
        <w:rPr>
          <w:rFonts w:ascii="Times New Roman" w:hAnsi="Times New Roman"/>
          <w:b/>
          <w:sz w:val="21"/>
        </w:rPr>
        <w:t>П</w:t>
      </w:r>
      <w:r w:rsidR="00D73B3D" w:rsidRPr="00D73B3D">
        <w:rPr>
          <w:rFonts w:ascii="Times New Roman" w:hAnsi="Times New Roman"/>
          <w:b/>
          <w:sz w:val="21"/>
        </w:rPr>
        <w:t>РЕДМЕТ ДОГОВОРА</w:t>
      </w:r>
    </w:p>
    <w:p w:rsidR="00B85E56" w:rsidRPr="00D72D62" w:rsidRDefault="00B85E56" w:rsidP="00B03398">
      <w:pPr>
        <w:pStyle w:val="10"/>
        <w:numPr>
          <w:ilvl w:val="1"/>
          <w:numId w:val="1"/>
        </w:numPr>
        <w:spacing w:before="30" w:after="30" w:line="100" w:lineRule="atLeast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  По настоящему договору «</w:t>
      </w:r>
      <w:r w:rsidRPr="00D72D62">
        <w:rPr>
          <w:rFonts w:ascii="Times New Roman" w:hAnsi="Times New Roman"/>
          <w:b/>
          <w:sz w:val="21"/>
        </w:rPr>
        <w:t>Управляющая организация</w:t>
      </w:r>
      <w:r w:rsidRPr="00D72D62">
        <w:rPr>
          <w:rFonts w:ascii="Times New Roman" w:hAnsi="Times New Roman"/>
          <w:sz w:val="21"/>
        </w:rPr>
        <w:t>»</w:t>
      </w:r>
      <w:r w:rsidRPr="00D72D62">
        <w:rPr>
          <w:rFonts w:ascii="Times New Roman" w:hAnsi="Times New Roman"/>
          <w:b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по заданию</w:t>
      </w:r>
      <w:r w:rsidRPr="00D72D62">
        <w:rPr>
          <w:rFonts w:ascii="Times New Roman" w:hAnsi="Times New Roman"/>
          <w:b/>
          <w:sz w:val="21"/>
        </w:rPr>
        <w:t xml:space="preserve"> «Собственника», </w:t>
      </w:r>
      <w:r w:rsidRPr="00D72D62">
        <w:rPr>
          <w:rFonts w:ascii="Times New Roman" w:hAnsi="Times New Roman"/>
          <w:sz w:val="21"/>
        </w:rPr>
        <w:t xml:space="preserve">имеющего на праве собственности ____________________________помещение в многоквартирном доме по </w:t>
      </w:r>
      <w:r w:rsidR="007B3515" w:rsidRPr="00D72D62">
        <w:rPr>
          <w:rFonts w:ascii="Times New Roman" w:hAnsi="Times New Roman"/>
          <w:sz w:val="21"/>
        </w:rPr>
        <w:t>адресу:</w:t>
      </w:r>
      <w:r w:rsidR="007B3515" w:rsidRPr="007B3515">
        <w:rPr>
          <w:rFonts w:ascii="Times New Roman" w:hAnsi="Times New Roman"/>
          <w:sz w:val="21"/>
        </w:rPr>
        <w:t xml:space="preserve"> </w:t>
      </w:r>
      <w:r w:rsidR="007B3515" w:rsidRPr="00D72D62">
        <w:rPr>
          <w:rFonts w:ascii="Times New Roman" w:hAnsi="Times New Roman"/>
          <w:sz w:val="21"/>
        </w:rPr>
        <w:t>г. Старый Оскол</w:t>
      </w:r>
      <w:r w:rsidR="007B3515">
        <w:rPr>
          <w:rFonts w:ascii="Times New Roman" w:hAnsi="Times New Roman"/>
          <w:sz w:val="21"/>
        </w:rPr>
        <w:t>,</w:t>
      </w:r>
    </w:p>
    <w:p w:rsidR="00B85E56" w:rsidRPr="007B3515" w:rsidRDefault="00B85E56" w:rsidP="00B03398">
      <w:pPr>
        <w:pStyle w:val="10"/>
        <w:spacing w:before="30" w:after="3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72D62">
        <w:rPr>
          <w:rFonts w:ascii="Times New Roman" w:hAnsi="Times New Roman"/>
          <w:sz w:val="21"/>
        </w:rPr>
        <w:t xml:space="preserve">                 </w:t>
      </w:r>
      <w:r w:rsidR="007B3515">
        <w:rPr>
          <w:rFonts w:ascii="Times New Roman" w:hAnsi="Times New Roman"/>
          <w:sz w:val="21"/>
        </w:rPr>
        <w:t xml:space="preserve">       </w:t>
      </w:r>
      <w:r w:rsidRPr="007B3515">
        <w:rPr>
          <w:rFonts w:ascii="Times New Roman" w:hAnsi="Times New Roman"/>
          <w:sz w:val="16"/>
          <w:szCs w:val="16"/>
        </w:rPr>
        <w:t>(указать нужное: жилое или нежилое)</w:t>
      </w:r>
    </w:p>
    <w:p w:rsidR="00B85E56" w:rsidRPr="00D72D62" w:rsidRDefault="00B85E56" w:rsidP="00B03398">
      <w:pPr>
        <w:spacing w:before="30" w:after="30" w:line="240" w:lineRule="auto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мкр. _____________________________ д. ______ кв._______</w:t>
      </w:r>
      <w:r w:rsidR="007B3515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(далее многоквартирный дом), и долю в праве общей долевой собственности на общее имущество в таком доме, обязуется в течение согласованного настоящим договором срока, за плату  оказывать услуги и выполнять работы по надлежащему содержанию и ремонту общего имущества собственников помещений в многоквартирном доме ( далее- общее имущество), предоставлять услуги по управлению многоквартирным домом, а также осуществлять иную, направленную на достижение целей управления многоквартирным домом деятельность.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1.2 Состав общего имущества, в отношении которого будет осуществляться управление, включает в себя имущество, не являющееся частями квартир и предназначенное для обслуживания более одного помещения в доме, в том числе межквартирные лестничные площадки, лестницы, лифты, лифтовые шахты, коридоры, технические этажи, чердаки,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(технические подвалы), а также крыши, ограждающие несущие конструкции многоквартирного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 </w:t>
      </w:r>
    </w:p>
    <w:p w:rsidR="000118A3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1.3.   Перечень  и периодичность  работ и услуг указан в  Приложение </w:t>
      </w:r>
      <w:r w:rsidR="00D72D62" w:rsidRPr="00D72D62">
        <w:rPr>
          <w:rFonts w:ascii="Times New Roman" w:hAnsi="Times New Roman"/>
          <w:sz w:val="21"/>
        </w:rPr>
        <w:t>№</w:t>
      </w:r>
      <w:r w:rsidRPr="00D72D62">
        <w:rPr>
          <w:rFonts w:ascii="Times New Roman" w:hAnsi="Times New Roman"/>
          <w:sz w:val="21"/>
        </w:rPr>
        <w:t xml:space="preserve"> 1, </w:t>
      </w:r>
      <w:r w:rsidR="00D72D62" w:rsidRPr="00D72D62">
        <w:rPr>
          <w:rFonts w:ascii="Times New Roman" w:hAnsi="Times New Roman"/>
          <w:sz w:val="21"/>
        </w:rPr>
        <w:t>№</w:t>
      </w:r>
      <w:r w:rsidRPr="00D72D62">
        <w:rPr>
          <w:rFonts w:ascii="Times New Roman" w:hAnsi="Times New Roman"/>
          <w:sz w:val="21"/>
        </w:rPr>
        <w:t>2 являющимся неотъемлемой частью настоящего договора, и направлен на содержание и ремонт общего имущества многоквартирного жилого дома.</w:t>
      </w:r>
    </w:p>
    <w:p w:rsidR="000118A3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1.4. В перечне работ и услуг, определенных Приложением </w:t>
      </w:r>
      <w:r w:rsidR="00D72D62" w:rsidRPr="00D72D62">
        <w:rPr>
          <w:rFonts w:ascii="Times New Roman" w:hAnsi="Times New Roman"/>
          <w:sz w:val="21"/>
        </w:rPr>
        <w:t>№</w:t>
      </w:r>
      <w:r w:rsidRPr="00D72D62">
        <w:rPr>
          <w:rFonts w:ascii="Times New Roman" w:hAnsi="Times New Roman"/>
          <w:sz w:val="21"/>
        </w:rPr>
        <w:t xml:space="preserve"> 1, </w:t>
      </w:r>
      <w:r w:rsidR="00D72D62" w:rsidRPr="00D72D62">
        <w:rPr>
          <w:rFonts w:ascii="Times New Roman" w:hAnsi="Times New Roman"/>
          <w:sz w:val="21"/>
        </w:rPr>
        <w:t>№</w:t>
      </w:r>
      <w:r w:rsidRPr="00D72D62">
        <w:rPr>
          <w:rFonts w:ascii="Times New Roman" w:hAnsi="Times New Roman"/>
          <w:sz w:val="21"/>
        </w:rPr>
        <w:t xml:space="preserve">2 не учтены работы и услуги по капитальному ремонту. Оплата расходов на капитальный ремонт многоквартирного дома, сроки проведения капитального ремонта </w:t>
      </w:r>
      <w:r w:rsidRPr="00D72D62">
        <w:rPr>
          <w:rFonts w:ascii="Times New Roman" w:hAnsi="Times New Roman"/>
          <w:sz w:val="21"/>
        </w:rPr>
        <w:lastRenderedPageBreak/>
        <w:t xml:space="preserve">необходимый объем работ, стоимость материалов, порядок финансирования и другие вопросы, связанные с условиями проведения капитального ремонта, принимаются отдельным решением общего собрания собственников помещений многоквартирного жилого дома с учетом предложений « </w:t>
      </w:r>
      <w:r w:rsidRPr="00D72D62">
        <w:rPr>
          <w:rFonts w:ascii="Times New Roman" w:hAnsi="Times New Roman"/>
          <w:b/>
          <w:sz w:val="21"/>
        </w:rPr>
        <w:t>Управляющей организации</w:t>
      </w:r>
      <w:r w:rsidRPr="00D72D62">
        <w:rPr>
          <w:rFonts w:ascii="Times New Roman" w:hAnsi="Times New Roman"/>
          <w:sz w:val="21"/>
        </w:rPr>
        <w:t>»</w:t>
      </w:r>
      <w:r w:rsidRPr="00D72D62">
        <w:rPr>
          <w:rFonts w:ascii="Times New Roman" w:hAnsi="Times New Roman"/>
          <w:b/>
          <w:sz w:val="21"/>
        </w:rPr>
        <w:t>.</w:t>
      </w:r>
    </w:p>
    <w:p w:rsidR="00B85E56" w:rsidRDefault="00B85E56" w:rsidP="00B03398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2. ОБЯЗАННОСТИ СТОРОН</w:t>
      </w:r>
    </w:p>
    <w:p w:rsidR="00B85E56" w:rsidRPr="00D72D62" w:rsidRDefault="00B85E56" w:rsidP="00B03398">
      <w:pPr>
        <w:spacing w:before="30" w:after="30" w:line="100" w:lineRule="atLeast"/>
        <w:jc w:val="both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2.1   « Управляющая организация» обязана: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</w:t>
      </w:r>
      <w:r w:rsidR="00B03398">
        <w:rPr>
          <w:rFonts w:ascii="Times New Roman" w:hAnsi="Times New Roman"/>
          <w:sz w:val="21"/>
        </w:rPr>
        <w:t xml:space="preserve">. </w:t>
      </w:r>
      <w:r w:rsidRPr="00D72D62">
        <w:rPr>
          <w:rFonts w:ascii="Times New Roman" w:hAnsi="Times New Roman"/>
          <w:sz w:val="21"/>
        </w:rPr>
        <w:t>Своевременно, в предусмотренный настоящим договором срок, приступить к управлению многоквартирным домом и осуществлять управление общим имуществом в многоквартирном доме в соответствии с условиями настоящего договора и с наибольшей выгодой в интересах Собственника.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2.1.2</w:t>
      </w:r>
      <w:r w:rsidR="00B03398">
        <w:rPr>
          <w:rFonts w:ascii="Times New Roman" w:hAnsi="Times New Roman"/>
          <w:sz w:val="21"/>
        </w:rPr>
        <w:t xml:space="preserve">. </w:t>
      </w:r>
      <w:r w:rsidRPr="00D72D62">
        <w:rPr>
          <w:rFonts w:ascii="Times New Roman" w:hAnsi="Times New Roman"/>
          <w:sz w:val="21"/>
        </w:rPr>
        <w:t>Содержать общее имущество, его инженерного оборудования, придомовую территорию и элементы благоустройства с учетом требований действующих правил, нормативов, стандартов и технических регламентов;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2.1.3   Выполнять функции по управлению общим имуществом, в том числе распорядителя по общим вопросам обслуживания и ремонту общего имущества дома;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2.1.4</w:t>
      </w:r>
      <w:r w:rsidR="00B03398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Рассматривать предложения, заявления и жалобы Собственника либо пользователей принадлежащих Собственнику помещений и принимать меры, необходимые для устранения указанных в них недостатков;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2.1.5</w:t>
      </w:r>
      <w:r w:rsidR="00B03398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 xml:space="preserve">Обеспечить Собственника информацией об адресах и номерах телефонов аварийно-диспетчерских служб путем размещения данной информации на досках объявлений, расположенных во всех подъездах многоквартирного дома; 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2.1.6</w:t>
      </w:r>
      <w:r w:rsidR="00B03398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В сроки установленные законодательством выполнять заявки Собственника либо пользователей принадлежащих Собственнику помещений по устранению аварий, приводящих к угрозе жизни, здоровью граждан, а также к порче имущества, таких как: залив, засор стояка канализации и другие подлежащие экстренному устранению;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2.1.7 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2.1.8  Вести и хранить документацию на многоквартирный дом, внутридомовое инженерное оборудование и объекты придомового благоустройства;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2.1.9  Предоставлять Собственнику отчет о выполнении настоящего договора за истекший календарный год . Отчет предоставляется на общем собрании собственников помещений, а если такое собрание в очной форме не проводится  - в письменном виде путем размещения в СМИ и на информационных стендах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2.1.10; Производить начисления платежей за содержание и ремонт жилого (нежилого) помещения, обеспечивая выставление Собственнику счетов на оплату, и осуществлять сбор указанных платежей;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2.1.11</w:t>
      </w:r>
      <w:r w:rsidR="00B03398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жилым домом документы представителю выбранной организации, либо собственнику помещения в таком доме, указанному в решении общего собрания собственников многоквартирного дома, либо, если такой собственник не указан, любому собственнику помещения в многоквартирном доме;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2.1.12 Выполнять предусмотренные настоящим договором работы и оказывать услуги лично, либо привлекать к выполнению работ и оказанию услуг третьих лиц (в том числе платежных агентов), имеющих необходимые опыт работы, оборудование, сертификаты, лицензии на право осуществления соответствующей деятельности (если такая деятельность подлежит лицензированию) и иные разрешительные документы;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2.1.13 Два раза в год проводить осмотр общего имущества в многоквартирном доме;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2.1.14 По результатам осмотров многоквартирного дома составлять планы текущих ремонтов общедомового имущества и устранять выявленные дефекты (неисправности, повреждения);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2.1.15 Актировать ремонтные работы, необходимость исполнения которых возникла в связи с неправомерными действиями Собственника в отношении общего имущества многоквартирного дома. Оплату данных работ предъявлять виновным;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2.1.17 По требованию Собственника производить сверку платы за оказываемые услуги и не позднее 3-х рабочих дней выдавать документы, подтверждающие правильность начисления платежей с учетом соответствия качества предоставляемых услуг, в день обращения выдавать справки с места жительства, выписки из лицевого счета и иные документы, выдача которых законодательством отнесена к компетенции организаций, управляющих многоквартирными домами;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2.1.18</w:t>
      </w:r>
      <w:r w:rsidR="00B03398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Предоставлять Собственнику или уполномоченным им лицам по их запросам документацию, информацию и сведения, связанные с выполнением обязательств по договору управления многоквартирным домом;</w:t>
      </w:r>
    </w:p>
    <w:p w:rsidR="00B85E56" w:rsidRPr="00D72D62" w:rsidRDefault="00B85E5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2.1.19 Осуществлять первичный прием граждан и оформление документов на регистрацию и снятие с регистрационного учета по месту жительства и месту пребывания, по выдаче (замене) паспортов гражданина РФ в соответствии с требованиями законодательства, в том числе подготовку и передачу в УФМС Белгородской области в г. Старый Оскол учетных документов, а также ведение и хранение поквартирных карточек и карточек регистрации по месту жительства;</w:t>
      </w:r>
    </w:p>
    <w:p w:rsidR="00B85E56" w:rsidRPr="00D72D62" w:rsidRDefault="00D002E6" w:rsidP="00B03398">
      <w:pPr>
        <w:spacing w:before="30" w:after="30" w:line="100" w:lineRule="atLeast"/>
        <w:ind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2.1.20</w:t>
      </w:r>
      <w:r w:rsidR="00B85E56" w:rsidRPr="00D72D62">
        <w:rPr>
          <w:rFonts w:ascii="Times New Roman" w:hAnsi="Times New Roman"/>
          <w:sz w:val="21"/>
        </w:rPr>
        <w:t xml:space="preserve"> Организовать аварийно-диспетчерское обслуживание многоквартирного дома и обеспечить прием и выполнение заявок в соответствии с действующим законодательством РФ и вести учет их исполнения.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sz w:val="21"/>
        </w:rPr>
        <w:t xml:space="preserve">2.2     </w:t>
      </w:r>
      <w:r w:rsidRPr="00D72D62">
        <w:rPr>
          <w:rFonts w:ascii="Times New Roman" w:hAnsi="Times New Roman"/>
          <w:b/>
          <w:sz w:val="21"/>
        </w:rPr>
        <w:t>«Собственник» обязан :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2.2.1    Использовать принадлежащие «</w:t>
      </w:r>
      <w:r w:rsidRPr="00D72D62">
        <w:rPr>
          <w:rFonts w:ascii="Times New Roman" w:hAnsi="Times New Roman"/>
          <w:b/>
          <w:sz w:val="21"/>
        </w:rPr>
        <w:t>Собственнику</w:t>
      </w:r>
      <w:r w:rsidRPr="00D72D62">
        <w:rPr>
          <w:rFonts w:ascii="Times New Roman" w:hAnsi="Times New Roman"/>
          <w:sz w:val="21"/>
        </w:rPr>
        <w:t>» жилые и(или) нежилые помещения, общее имущество и придомовую территорию по назначению, не допуская нарушения прав и законных интересов других собственников и проживающих в доме лиц;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2.2.2    Содержать собственное жилое и (или)нежилое помещение и общее имущество в надлежащем состоянии, выполнять санитарно-гигиенические, экологические, архитектурно-градостроительные, противопожарные и эксплуатационные требования, а также соблюдать Правила пользования жилыми помещениями и Правила содержания общего имущества собственников в многоквартирном доме;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2.2.3</w:t>
      </w:r>
      <w:r w:rsidR="00B03398">
        <w:rPr>
          <w:rFonts w:ascii="Times New Roman" w:hAnsi="Times New Roman"/>
          <w:sz w:val="21"/>
        </w:rPr>
        <w:t xml:space="preserve">. </w:t>
      </w:r>
      <w:r w:rsidRPr="00D72D62">
        <w:rPr>
          <w:rFonts w:ascii="Times New Roman" w:hAnsi="Times New Roman"/>
          <w:sz w:val="21"/>
        </w:rPr>
        <w:t>Участвовать в расходах на содержание общего имущества, соразмерно своей доле в праве общей собственности на общее имущество путем внесения платы за содержание и ремонт жилого помещения;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2.2.4</w:t>
      </w:r>
      <w:r w:rsidR="00B03398">
        <w:rPr>
          <w:rFonts w:ascii="Times New Roman" w:hAnsi="Times New Roman"/>
          <w:sz w:val="21"/>
        </w:rPr>
        <w:t xml:space="preserve">. </w:t>
      </w:r>
      <w:r w:rsidRPr="00D72D62">
        <w:rPr>
          <w:rFonts w:ascii="Times New Roman" w:hAnsi="Times New Roman"/>
          <w:sz w:val="21"/>
        </w:rPr>
        <w:t>Обеспечивать доступ в помещения работникам «</w:t>
      </w:r>
      <w:r w:rsidRPr="00D72D62">
        <w:rPr>
          <w:rFonts w:ascii="Times New Roman" w:hAnsi="Times New Roman"/>
          <w:b/>
          <w:sz w:val="21"/>
        </w:rPr>
        <w:t>Управляющей организации</w:t>
      </w:r>
      <w:r w:rsidRPr="00D72D62">
        <w:rPr>
          <w:rFonts w:ascii="Times New Roman" w:hAnsi="Times New Roman"/>
          <w:sz w:val="21"/>
        </w:rPr>
        <w:t>» и обслуживающих подрядных организаций с предъявлением документа, удостоверяющего личность, для плановых осмотров основных конструктивных элементов многоквартирного дома и обследования инженерного оборудования, а также для выполнения необходимых ремонтных и аварийных работ</w:t>
      </w:r>
      <w:r w:rsidR="00DF2673">
        <w:rPr>
          <w:rFonts w:ascii="Times New Roman" w:hAnsi="Times New Roman"/>
          <w:sz w:val="21"/>
        </w:rPr>
        <w:t xml:space="preserve">;  а так же обеспечить доступ к индивидуальным приборам учета ГВС, ХВС и приборам учет электроснабжения для снятия контрольных показаний не реже одного раза в шесть месяцев. 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2.2.5 Ежемесячно вносить плату за жилое и (или) нежилое помещения, работы и услуги, оказываемые «Управляющей организацией» до </w:t>
      </w:r>
      <w:r w:rsidR="000F6A43">
        <w:rPr>
          <w:rFonts w:ascii="Times New Roman" w:hAnsi="Times New Roman"/>
          <w:sz w:val="21"/>
        </w:rPr>
        <w:t>пятнадцатого</w:t>
      </w:r>
      <w:r w:rsidRPr="00D72D62">
        <w:rPr>
          <w:rFonts w:ascii="Times New Roman" w:hAnsi="Times New Roman"/>
          <w:sz w:val="21"/>
        </w:rPr>
        <w:t xml:space="preserve"> числа месяца, следующего за истекшим месяцем;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2.2.6   При долговременном отсутствии ( более </w:t>
      </w:r>
      <w:r w:rsidR="00DF2673">
        <w:rPr>
          <w:rFonts w:ascii="Times New Roman" w:hAnsi="Times New Roman"/>
          <w:sz w:val="21"/>
        </w:rPr>
        <w:t>1 одного</w:t>
      </w:r>
      <w:r w:rsidRPr="00D72D62">
        <w:rPr>
          <w:rFonts w:ascii="Times New Roman" w:hAnsi="Times New Roman"/>
          <w:sz w:val="21"/>
        </w:rPr>
        <w:t xml:space="preserve"> месяц</w:t>
      </w:r>
      <w:r w:rsidR="00DF2673">
        <w:rPr>
          <w:rFonts w:ascii="Times New Roman" w:hAnsi="Times New Roman"/>
          <w:sz w:val="21"/>
        </w:rPr>
        <w:t>а</w:t>
      </w:r>
      <w:r w:rsidRPr="00D72D62">
        <w:rPr>
          <w:rFonts w:ascii="Times New Roman" w:hAnsi="Times New Roman"/>
          <w:sz w:val="21"/>
        </w:rPr>
        <w:t>) уведомлять  «</w:t>
      </w:r>
      <w:r w:rsidRPr="00D72D62">
        <w:rPr>
          <w:rFonts w:ascii="Times New Roman" w:hAnsi="Times New Roman"/>
          <w:b/>
          <w:sz w:val="21"/>
        </w:rPr>
        <w:t>Управляющую организацию</w:t>
      </w:r>
      <w:r w:rsidRPr="00D72D62">
        <w:rPr>
          <w:rFonts w:ascii="Times New Roman" w:hAnsi="Times New Roman"/>
          <w:sz w:val="21"/>
        </w:rPr>
        <w:t>» (ее  представителя) о возможности связаться с «</w:t>
      </w:r>
      <w:r w:rsidRPr="00D72D62">
        <w:rPr>
          <w:rFonts w:ascii="Times New Roman" w:hAnsi="Times New Roman"/>
          <w:b/>
          <w:sz w:val="21"/>
        </w:rPr>
        <w:t>Собственником</w:t>
      </w:r>
      <w:r w:rsidRPr="00D72D62">
        <w:rPr>
          <w:rFonts w:ascii="Times New Roman" w:hAnsi="Times New Roman"/>
          <w:sz w:val="21"/>
        </w:rPr>
        <w:t>»</w:t>
      </w:r>
      <w:r w:rsidRPr="00D72D62">
        <w:rPr>
          <w:rFonts w:ascii="Times New Roman" w:hAnsi="Times New Roman"/>
          <w:b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в случае возникновения аварийной ситуации.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2.2.7</w:t>
      </w:r>
      <w:r w:rsidR="00D73B3D">
        <w:rPr>
          <w:rFonts w:ascii="Times New Roman" w:hAnsi="Times New Roman"/>
          <w:sz w:val="21"/>
        </w:rPr>
        <w:t xml:space="preserve">. </w:t>
      </w:r>
      <w:r w:rsidRPr="00D72D62">
        <w:rPr>
          <w:rFonts w:ascii="Times New Roman" w:hAnsi="Times New Roman"/>
          <w:sz w:val="21"/>
        </w:rPr>
        <w:t>Переустройство и (или) перепланировку жилого помещения осуществлять с соблюдением требований ЖК РФ;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2.2.8   Производить за свой счет текущий и капитальный ремонт жилого ( нежилого) помещения;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2.2.9  В кратчайшие сроки устранять вред, причиненный имуществу других «</w:t>
      </w:r>
      <w:r w:rsidRPr="00D72D62">
        <w:rPr>
          <w:rFonts w:ascii="Times New Roman" w:hAnsi="Times New Roman"/>
          <w:b/>
          <w:sz w:val="21"/>
        </w:rPr>
        <w:t>Собственников</w:t>
      </w:r>
      <w:r w:rsidRPr="00D72D62">
        <w:rPr>
          <w:rFonts w:ascii="Times New Roman" w:hAnsi="Times New Roman"/>
          <w:sz w:val="21"/>
        </w:rPr>
        <w:t>»  и</w:t>
      </w:r>
      <w:r w:rsidRPr="00D72D62">
        <w:rPr>
          <w:rFonts w:ascii="Times New Roman" w:hAnsi="Times New Roman"/>
          <w:b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пользователей помещений, либо общему имуществу в многоквартирном доме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2.2.10 Производить за свой счет техническое обслуживание, ремонт, проверку и замену индивидуальных приборов учета;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2.2.11 Обеспечивать сохранность пломб на средствах измерений, а также исправность средств измерений и устройств;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2.2.12 Вести учет потребляемых коммунальных услуг;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2.2.13 Своевременно предоставлять Управляющей организации информацию: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о количестве граждан, проживающих в помещении (ях) совместно с Собственником и наличии у лиц, зарегистрированных по месту жительства в помещении, льгот;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 о смене Собственника и представлять документы, подтверждающие смену права собственности, а также заключенные договоры аренды, найма и другие документы, подтверждающие право пользования помещением, принадлежащим Собственнику;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о лицах (контактные телефоны, адреса), имеющих доступ в помещения в случае временного отсутствия Собственников и пользователей помещений на случай проведения аварийных работ;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о предстоящем переустройстве или перепланировке помещений;</w:t>
      </w:r>
    </w:p>
    <w:p w:rsidR="00B85E56" w:rsidRPr="00D72D62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2.2.14 Соблюдать права и законные интересы других собственников;</w:t>
      </w:r>
    </w:p>
    <w:p w:rsidR="00B85E56" w:rsidRDefault="00B85E56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2.2.15 Исполнять другие обязанности, предусмотренные действующими законодательными, нормативными и иными правовыми актами применительно к настоящему договору.</w:t>
      </w:r>
    </w:p>
    <w:p w:rsidR="00D00AAB" w:rsidRPr="00D72D62" w:rsidRDefault="00D00AAB" w:rsidP="00B03398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2.2.16. Самостоятельно и за свой счет производить вывоз строительного и крупногабаритного мусора.</w:t>
      </w:r>
    </w:p>
    <w:p w:rsidR="0098228D" w:rsidRDefault="00D73B3D" w:rsidP="00D00AAB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2.2.1.</w:t>
      </w:r>
      <w:r w:rsidR="00D00AAB">
        <w:rPr>
          <w:rFonts w:ascii="Times New Roman" w:hAnsi="Times New Roman"/>
          <w:sz w:val="21"/>
        </w:rPr>
        <w:t>7</w:t>
      </w:r>
      <w:r>
        <w:rPr>
          <w:rFonts w:ascii="Times New Roman" w:hAnsi="Times New Roman"/>
          <w:sz w:val="21"/>
        </w:rPr>
        <w:t xml:space="preserve"> </w:t>
      </w:r>
      <w:r w:rsidR="00B85E56" w:rsidRPr="00D72D62">
        <w:rPr>
          <w:rFonts w:ascii="Times New Roman" w:hAnsi="Times New Roman"/>
          <w:sz w:val="21"/>
        </w:rPr>
        <w:t xml:space="preserve">Запрещается: </w:t>
      </w:r>
    </w:p>
    <w:p w:rsidR="0098228D" w:rsidRPr="00AD0865" w:rsidRDefault="000F3074" w:rsidP="0098228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использовать пассажирские лифты для транспортировки строительных материалов и отходов без упаковки;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самовольного переоборудования внутренних инженерных сетей либо установления и подключения без соответствующего разрешения и использования электробытовых приборов и машин мощностью, превышающей технические возможности внутридомовой электрической сети, дополнительных секций приборов отопления, регулирующую и запорную арматуру, а также подключения бытовых приборов и оборудования, включая индивидуальные приборы очистки воды, не имеющих технических паспортов ( свидетельств), не отвечающих требованиям безопасности эксплуатации и санитарно- гигиеническим  нормам;</w:t>
      </w:r>
    </w:p>
    <w:p w:rsidR="0098228D" w:rsidRDefault="0098228D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</w:p>
    <w:p w:rsidR="001132C4" w:rsidRDefault="001132C4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-  Предъявлять претензии к «</w:t>
      </w:r>
      <w:r w:rsidRPr="00D72D62">
        <w:rPr>
          <w:rFonts w:ascii="Times New Roman" w:hAnsi="Times New Roman"/>
          <w:b/>
          <w:sz w:val="21"/>
        </w:rPr>
        <w:t>Управляющ</w:t>
      </w:r>
      <w:r>
        <w:rPr>
          <w:rFonts w:ascii="Times New Roman" w:hAnsi="Times New Roman"/>
          <w:b/>
          <w:sz w:val="21"/>
        </w:rPr>
        <w:t>ей</w:t>
      </w:r>
      <w:r w:rsidRPr="00D72D62">
        <w:rPr>
          <w:rFonts w:ascii="Times New Roman" w:hAnsi="Times New Roman"/>
          <w:b/>
          <w:sz w:val="21"/>
        </w:rPr>
        <w:t xml:space="preserve"> организаци</w:t>
      </w:r>
      <w:r>
        <w:rPr>
          <w:rFonts w:ascii="Times New Roman" w:hAnsi="Times New Roman"/>
          <w:b/>
          <w:sz w:val="21"/>
        </w:rPr>
        <w:t xml:space="preserve">и», </w:t>
      </w:r>
      <w:r w:rsidRPr="00AD0865">
        <w:rPr>
          <w:rFonts w:ascii="Times New Roman" w:hAnsi="Times New Roman"/>
          <w:sz w:val="21"/>
        </w:rPr>
        <w:t>если задолженность платы за услуги и работы по управлени</w:t>
      </w:r>
      <w:r>
        <w:rPr>
          <w:rFonts w:ascii="Times New Roman" w:hAnsi="Times New Roman"/>
          <w:sz w:val="21"/>
        </w:rPr>
        <w:t xml:space="preserve">ю, содержанию и ремонту общего имущества Собственника превышает более трех месяцев; 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использования теплоносителя в системах отопления не по прямому назначению (производить слив воды из системы и приборов отопления);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загромождать  подходы к инженерным коммуникациям и запорной арматуре, загромождать и загрязнять своим имуществом, строительными материалами и (или ) отходами эвакуационные пути и помещения общего пользования;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использовать мусоропровод для строительного и другого крупногабаритного мусора, не сливать в него жидкие пищевые и другие жидкие бытовые отходы</w:t>
      </w:r>
      <w:r w:rsidR="00D00AAB">
        <w:rPr>
          <w:rFonts w:ascii="Times New Roman" w:hAnsi="Times New Roman"/>
          <w:sz w:val="21"/>
        </w:rPr>
        <w:t xml:space="preserve">. </w:t>
      </w:r>
    </w:p>
    <w:p w:rsidR="00B85E56" w:rsidRDefault="00B85E56" w:rsidP="00D73B3D">
      <w:pPr>
        <w:pStyle w:val="10"/>
        <w:spacing w:before="30" w:after="30" w:line="100" w:lineRule="atLeast"/>
        <w:ind w:left="0" w:firstLine="851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- повышенный шум в жилых помещениях и местах общего пользования с 23.00 час. до 7.00 час. ( при производстве ремонтных работ с 8.00 час. до 20.00 час.).</w:t>
      </w:r>
    </w:p>
    <w:p w:rsidR="00B85E56" w:rsidRDefault="00B85E56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3. ПРАВА СТОРОН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3.1    «</w:t>
      </w:r>
      <w:r w:rsidRPr="00D72D62">
        <w:rPr>
          <w:rFonts w:ascii="Times New Roman" w:hAnsi="Times New Roman"/>
          <w:b/>
          <w:sz w:val="21"/>
        </w:rPr>
        <w:t>Управляющая организация</w:t>
      </w:r>
      <w:r w:rsidRPr="00D72D62">
        <w:rPr>
          <w:rFonts w:ascii="Times New Roman" w:hAnsi="Times New Roman"/>
          <w:sz w:val="21"/>
        </w:rPr>
        <w:t>» имеет право: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3.1.1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Самостоятельно определять способы оказания услуг и выполнения работ;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3.1.2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Организовывать и проводить проверку технического состояния общего имущества многоквартирного дома, находящегося в помещениях «</w:t>
      </w:r>
      <w:r w:rsidRPr="00D72D62">
        <w:rPr>
          <w:rFonts w:ascii="Times New Roman" w:hAnsi="Times New Roman"/>
          <w:b/>
          <w:sz w:val="21"/>
        </w:rPr>
        <w:t>Собственника»</w:t>
      </w:r>
      <w:r w:rsidRPr="00D72D62">
        <w:rPr>
          <w:rFonts w:ascii="Times New Roman" w:hAnsi="Times New Roman"/>
          <w:sz w:val="21"/>
        </w:rPr>
        <w:t>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3.1.3 Привлекать к выполнению работ и услуг, предусмотренных настоящим договором, сторонние организации, имеющие необходимые опыт работы, оборудование, сертификаты, лицензии и иные разрешительные документы;    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3.1.4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Осуществлять другие права, предусмотренные действующими законодательными, нормативными и иными правовыми актами, отнесенные к полномочиям «</w:t>
      </w:r>
      <w:r w:rsidRPr="00D72D62">
        <w:rPr>
          <w:rFonts w:ascii="Times New Roman" w:hAnsi="Times New Roman"/>
          <w:b/>
          <w:sz w:val="21"/>
        </w:rPr>
        <w:t>Управляющей организации</w:t>
      </w:r>
      <w:r w:rsidRPr="00D72D62">
        <w:rPr>
          <w:rFonts w:ascii="Times New Roman" w:hAnsi="Times New Roman"/>
          <w:sz w:val="21"/>
        </w:rPr>
        <w:t>»;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3.1.5 Вносить предложения общему собранию собственников помещений об изменении размера платы за содержание и текущий ремонт жилого помещения с приложением перечня работ и услуг по содержанию и ремонту общего имущества и сметы расходов к нему;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3.2 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«</w:t>
      </w:r>
      <w:r w:rsidRPr="00D72D62">
        <w:rPr>
          <w:rFonts w:ascii="Times New Roman" w:hAnsi="Times New Roman"/>
          <w:b/>
          <w:sz w:val="21"/>
        </w:rPr>
        <w:t>Собственник</w:t>
      </w:r>
      <w:r w:rsidRPr="00D72D62">
        <w:rPr>
          <w:rFonts w:ascii="Times New Roman" w:hAnsi="Times New Roman"/>
          <w:sz w:val="21"/>
        </w:rPr>
        <w:t>» имеет право: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3.2.1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Лично или посредством уполномоченного представителя осуществлять контроль за выполнением «</w:t>
      </w:r>
      <w:r w:rsidRPr="00D72D62">
        <w:rPr>
          <w:rFonts w:ascii="Times New Roman" w:hAnsi="Times New Roman"/>
          <w:b/>
          <w:sz w:val="21"/>
        </w:rPr>
        <w:t>Управляющей организации</w:t>
      </w:r>
      <w:r w:rsidRPr="00D72D62">
        <w:rPr>
          <w:rFonts w:ascii="Times New Roman" w:hAnsi="Times New Roman"/>
          <w:sz w:val="21"/>
        </w:rPr>
        <w:t>», требовать от последней безвозмездного устранения таких недостатков либо возмещения расходов по устранению этих недостатков, если устранение производилось силами третьих лиц и оплачивалась за счет «</w:t>
      </w:r>
      <w:r w:rsidRPr="00D72D62">
        <w:rPr>
          <w:rFonts w:ascii="Times New Roman" w:hAnsi="Times New Roman"/>
          <w:b/>
          <w:sz w:val="21"/>
        </w:rPr>
        <w:t>Собственника</w:t>
      </w:r>
      <w:r w:rsidRPr="00D72D62">
        <w:rPr>
          <w:rFonts w:ascii="Times New Roman" w:hAnsi="Times New Roman"/>
          <w:sz w:val="21"/>
        </w:rPr>
        <w:t>». Факт выполнения работ и оказания услуг третьими лицами, а также стоимости произведенных работ, услуг должны быть подтверждены письменно;</w:t>
      </w:r>
    </w:p>
    <w:p w:rsidR="00B85E56" w:rsidRPr="00D72D62" w:rsidRDefault="00B85E56" w:rsidP="000F3074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3.2.2   Осуществлять контроль над «</w:t>
      </w:r>
      <w:r w:rsidRPr="00D72D62">
        <w:rPr>
          <w:rFonts w:ascii="Times New Roman" w:hAnsi="Times New Roman"/>
          <w:b/>
          <w:sz w:val="21"/>
        </w:rPr>
        <w:t>Управляющей организацией</w:t>
      </w:r>
      <w:r w:rsidRPr="00D72D62">
        <w:rPr>
          <w:rFonts w:ascii="Times New Roman" w:hAnsi="Times New Roman"/>
          <w:sz w:val="21"/>
        </w:rPr>
        <w:t>» ее обязательств по настоящему договору, в ходе которого участвовать в осмотрах (измерениях, испытаниях, проверках ) общего имущества в многоквартирном доме, присутствовать при выполнении работ и оказания услуг «Управляющей организацией», связанных с выполнением ею обязанностей по настоящему договору;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3.2.</w:t>
      </w:r>
      <w:r w:rsidR="000F3074">
        <w:rPr>
          <w:rFonts w:ascii="Times New Roman" w:hAnsi="Times New Roman"/>
          <w:sz w:val="21"/>
        </w:rPr>
        <w:t>3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Получать сведения о состоянии расчетов по оплате работ и услуг оказываемых «</w:t>
      </w:r>
      <w:r w:rsidRPr="00D72D62">
        <w:rPr>
          <w:rFonts w:ascii="Times New Roman" w:hAnsi="Times New Roman"/>
          <w:b/>
          <w:sz w:val="21"/>
        </w:rPr>
        <w:t>Управляющей организацией</w:t>
      </w:r>
      <w:r w:rsidRPr="00D72D62">
        <w:rPr>
          <w:rFonts w:ascii="Times New Roman" w:hAnsi="Times New Roman"/>
          <w:sz w:val="21"/>
        </w:rPr>
        <w:t>»;</w:t>
      </w:r>
    </w:p>
    <w:p w:rsidR="00B85E56" w:rsidRPr="00D72D62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3.2.</w:t>
      </w:r>
      <w:r w:rsidR="000F3074">
        <w:rPr>
          <w:rFonts w:ascii="Times New Roman" w:hAnsi="Times New Roman"/>
          <w:sz w:val="21"/>
        </w:rPr>
        <w:t>4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Требовать от «</w:t>
      </w:r>
      <w:r w:rsidRPr="00D72D62">
        <w:rPr>
          <w:rFonts w:ascii="Times New Roman" w:hAnsi="Times New Roman"/>
          <w:b/>
          <w:sz w:val="21"/>
        </w:rPr>
        <w:t>Управляющей организации</w:t>
      </w:r>
      <w:r w:rsidRPr="00D72D62">
        <w:rPr>
          <w:rFonts w:ascii="Times New Roman" w:hAnsi="Times New Roman"/>
          <w:sz w:val="21"/>
        </w:rPr>
        <w:t>» ежегодного предоставления отчета о выполнении настоящего договора;</w:t>
      </w:r>
    </w:p>
    <w:p w:rsidR="00B85E56" w:rsidRDefault="00B85E56" w:rsidP="00D73B3D">
      <w:pPr>
        <w:pStyle w:val="10"/>
        <w:spacing w:before="30" w:after="30" w:line="100" w:lineRule="atLeast"/>
        <w:ind w:left="0" w:firstLine="284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3.2.</w:t>
      </w:r>
      <w:r w:rsidR="000F3074">
        <w:rPr>
          <w:rFonts w:ascii="Times New Roman" w:hAnsi="Times New Roman"/>
          <w:sz w:val="21"/>
        </w:rPr>
        <w:t>5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Осуществлять другие права «</w:t>
      </w:r>
      <w:r w:rsidRPr="00D72D62">
        <w:rPr>
          <w:rFonts w:ascii="Times New Roman" w:hAnsi="Times New Roman"/>
          <w:b/>
          <w:sz w:val="21"/>
        </w:rPr>
        <w:t>Собственника»</w:t>
      </w:r>
      <w:r w:rsidRPr="00D72D62">
        <w:rPr>
          <w:rFonts w:ascii="Times New Roman" w:hAnsi="Times New Roman"/>
          <w:sz w:val="21"/>
        </w:rPr>
        <w:t>, предусмотренные действующим законодательством, нормативными  и иными правовыми актами применительно к настоящему договору.</w:t>
      </w:r>
    </w:p>
    <w:p w:rsidR="00B85E56" w:rsidRDefault="00B85E56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4.ЦЕНА ДОГОВОРА И ПОРЯДОК РАСЧЕТОВ</w:t>
      </w:r>
    </w:p>
    <w:p w:rsidR="005C0F4D" w:rsidRDefault="005C0F4D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4.1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 xml:space="preserve"> Цена договора состоит из платы за содержание и ремонт жилого и (или) нежилого помещения, включающую в себя плату за услуги и работы по управлению многоквартирным жилым домом, содержанию, текущему ремонту общего имущества многоквартирного дома.</w:t>
      </w:r>
    </w:p>
    <w:p w:rsidR="00835387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 4.2 Размер платы за содержание и ремонт жилого помещения определяется на общем собрании собственников помещений в таком доме с учетом обоснованных предложений «Управляющей организации» и устанавливается на срок не менее чем один год</w:t>
      </w:r>
      <w:r w:rsidR="007A512C">
        <w:rPr>
          <w:rFonts w:ascii="Times New Roman" w:hAnsi="Times New Roman"/>
          <w:sz w:val="21"/>
        </w:rPr>
        <w:t>.</w:t>
      </w:r>
      <w:r w:rsidR="007A512C" w:rsidRPr="007A512C">
        <w:rPr>
          <w:color w:val="000000"/>
          <w:szCs w:val="22"/>
        </w:rPr>
        <w:t xml:space="preserve"> </w:t>
      </w:r>
      <w:r w:rsidR="003356D8">
        <w:rPr>
          <w:rFonts w:ascii="Times New Roman" w:hAnsi="Times New Roman"/>
          <w:color w:val="000000"/>
          <w:szCs w:val="22"/>
        </w:rPr>
        <w:t xml:space="preserve"> В случае если собственниками не будет проведено собрание по утверждению размера платы за содержание и ремонт  жилья, или проведено собрание, но не </w:t>
      </w:r>
      <w:r w:rsidR="00960811">
        <w:rPr>
          <w:rFonts w:ascii="Times New Roman" w:hAnsi="Times New Roman"/>
          <w:color w:val="000000"/>
          <w:szCs w:val="22"/>
        </w:rPr>
        <w:t xml:space="preserve">утвержден тариф, Управляющая компания оставляет за собой право проиндексировать размер платы за содержание и ремонт на коэффициент инфляции на данный вид жилищной услуги. Кроме того тариф может быть утвержден органами местного самоуправления на основании расчетов, представленных Управляющей </w:t>
      </w:r>
      <w:r w:rsidR="005C0F4D">
        <w:rPr>
          <w:rFonts w:ascii="Times New Roman" w:hAnsi="Times New Roman"/>
          <w:color w:val="000000"/>
          <w:szCs w:val="22"/>
        </w:rPr>
        <w:t xml:space="preserve">организацией. </w:t>
      </w:r>
      <w:r w:rsidR="00960811">
        <w:rPr>
          <w:rFonts w:ascii="Times New Roman" w:hAnsi="Times New Roman"/>
          <w:color w:val="000000"/>
          <w:szCs w:val="22"/>
        </w:rPr>
        <w:t xml:space="preserve"> 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4.3 Стоимость капитального ремонта устанавливается отдельным решением общего собрания и оформляется дополнительным соглашением;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4.4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 xml:space="preserve">Расчеты за весь комплекс работ и услуг, производятся не позднее </w:t>
      </w:r>
      <w:r w:rsidR="000C4A8D">
        <w:rPr>
          <w:rFonts w:ascii="Times New Roman" w:hAnsi="Times New Roman"/>
          <w:sz w:val="21"/>
        </w:rPr>
        <w:t xml:space="preserve">пятнадцатого </w:t>
      </w:r>
      <w:r w:rsidRPr="00D72D62">
        <w:rPr>
          <w:rFonts w:ascii="Times New Roman" w:hAnsi="Times New Roman"/>
          <w:sz w:val="21"/>
        </w:rPr>
        <w:t xml:space="preserve"> числа месяца следующего за отчетным;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 xml:space="preserve">4.5 Расчеты по настоящему договору производятся Собственником квартиры </w:t>
      </w:r>
      <w:r w:rsidR="000F6A43">
        <w:rPr>
          <w:rFonts w:ascii="Times New Roman" w:hAnsi="Times New Roman"/>
          <w:sz w:val="21"/>
        </w:rPr>
        <w:t xml:space="preserve">по платежному документу выставленному МУП «РАЦ» </w:t>
      </w:r>
      <w:r w:rsidR="007E2F1A">
        <w:rPr>
          <w:rFonts w:ascii="Times New Roman" w:hAnsi="Times New Roman"/>
          <w:sz w:val="21"/>
        </w:rPr>
        <w:t xml:space="preserve">Старооскольского городского округа.  </w:t>
      </w:r>
      <w:r w:rsidRPr="00D72D62">
        <w:rPr>
          <w:rFonts w:ascii="Times New Roman" w:hAnsi="Times New Roman"/>
          <w:sz w:val="21"/>
        </w:rPr>
        <w:t xml:space="preserve"> 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lastRenderedPageBreak/>
        <w:t>4.6 Работы и услуги, не оговоренные настоящим договором, осуществляются в соответствии с индивидуальными заданиями «Собственника» за его счет, в пределах полномочий и с учетом технических возможностей «Управляющей организации»;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4.7 Оплата дополнительных работ, услуг по индивидуальным заявкам «Собственника» производится на основании отдельного соглашения путем внесения наличных денежных средств в отделении СБ РФ, Почтамп, либо путем безналичного перечисления денежных средств на расчетный счет «Управляющей организации» в порядке предварительной оплаты, согласно сметы, разработанной «Управляющей организацией»;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4.8 Обязанность по внесению платы за работы и услуги возникает у Собственника с момента начала срока действия настоящего договора. Уклонение от подписания настоящего договора не освобождает Собственника от обязанности по внесению платы за содержание, ремонт жилого помещения и коммунальные услуги;</w:t>
      </w:r>
    </w:p>
    <w:p w:rsidR="00D73B3D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4.9 Изменение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ненадлежащею качества и (или) с перерывами, превышающими установленную продолжительность, определяется в порядке установленном законодательством РФ.</w:t>
      </w:r>
      <w:r w:rsidR="007E2F1A">
        <w:rPr>
          <w:rFonts w:ascii="Times New Roman" w:hAnsi="Times New Roman"/>
          <w:sz w:val="21"/>
        </w:rPr>
        <w:t xml:space="preserve"> </w:t>
      </w:r>
    </w:p>
    <w:p w:rsidR="00B85E56" w:rsidRDefault="00B85E56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5. ОТВЕТСТВЕННОСТЬ СТОРОН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5.1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Стороны несут материальную ответственность за невыполнение или ненадлежащее выполнение  взятых на себя обязательств в соответствии с условиями настоящего договора и действующим законодательством Российской Федерации.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5.2 Управляющая организация не несет ответственности за все виды ущерба, возникшие не по ее вине;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5.3 Ответственность по сделкам, совершенным Управляющей организацией со сторонними организациями, самостоятельно несет Управляющая организация;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5.4 Собственник помещения в многоквартирном доме отвечает за ненадлежащее исполнение своих обязательств перед Управляющей организацией в порядке, установленном  действующим законодательством. В случае несвоевременной и (или) не полной оплаты за содержание и ремонт помещения, Управляющая организация вправе взыскать с Собственника или пользователя помещением пени в размере 1/300 ставки рефинансирования, установленной Центральным банком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включительно.;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5.5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 xml:space="preserve">В случае необоснованного уклонения Собственника от заключения настоящего договора он обязан возместить Управляющей организации причиненные этим убытки; 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5.6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Окончание срока действия договора не освобождает стороны от ответственности за нарушение его условий в период его действия.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5.7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 xml:space="preserve">Стороны </w:t>
      </w:r>
      <w:r w:rsidR="00B72B48">
        <w:rPr>
          <w:rFonts w:ascii="Times New Roman" w:hAnsi="Times New Roman"/>
          <w:sz w:val="21"/>
        </w:rPr>
        <w:t xml:space="preserve">не </w:t>
      </w:r>
      <w:r w:rsidRPr="00D72D62">
        <w:rPr>
          <w:rFonts w:ascii="Times New Roman" w:hAnsi="Times New Roman"/>
          <w:sz w:val="21"/>
        </w:rPr>
        <w:t>несут ответственности по своим обязательствам, если не выполнение таковых явилось следствием обстоятельств непреодолимой силы, возникших после заключения договора в результате военных действий, землетрясения, наводнения, эпидемии, чрезвычайных ситуаций, а также вступления в законную силу нормативных правовых актов, не позволяющих надлежащим образом осуществлять свои обязательства, а равно не отвечает за сохранность имущества «</w:t>
      </w:r>
      <w:r w:rsidRPr="00D72D62">
        <w:rPr>
          <w:rFonts w:ascii="Times New Roman" w:hAnsi="Times New Roman"/>
          <w:b/>
          <w:sz w:val="21"/>
        </w:rPr>
        <w:t xml:space="preserve">Собственника» </w:t>
      </w:r>
      <w:r w:rsidRPr="00D72D62">
        <w:rPr>
          <w:rFonts w:ascii="Times New Roman" w:hAnsi="Times New Roman"/>
          <w:sz w:val="21"/>
        </w:rPr>
        <w:t>в случаях спасения  жизни, здоровья граждан и (или) их имущества, при аварийных ситуациях, стихийных бедствиях, либо иных обстоятельствах чрезвычайного характера.</w:t>
      </w:r>
    </w:p>
    <w:p w:rsidR="00B85E56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5.8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вышеуказанных обстоятельств.</w:t>
      </w:r>
    </w:p>
    <w:p w:rsidR="00B85E56" w:rsidRDefault="00B85E56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6. СРОК ДЕЙСТВИЯ, ПОРЯДОК ИЗМЕНЕНИЯ И РАСТОРЖЕНИЯ ДОГОВОРА.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6.1. Настоящий договор вступает в силу с момента его подписания Сторонами и действует по 3</w:t>
      </w:r>
      <w:r w:rsidR="000A14D6">
        <w:rPr>
          <w:rFonts w:ascii="Times New Roman" w:hAnsi="Times New Roman"/>
          <w:sz w:val="21"/>
        </w:rPr>
        <w:t>1</w:t>
      </w:r>
      <w:r w:rsidRPr="00D72D62">
        <w:rPr>
          <w:rFonts w:ascii="Times New Roman" w:hAnsi="Times New Roman"/>
          <w:sz w:val="21"/>
        </w:rPr>
        <w:t>.0</w:t>
      </w:r>
      <w:r w:rsidR="000A14D6">
        <w:rPr>
          <w:rFonts w:ascii="Times New Roman" w:hAnsi="Times New Roman"/>
          <w:sz w:val="21"/>
        </w:rPr>
        <w:t>8</w:t>
      </w:r>
      <w:r w:rsidRPr="00D72D62">
        <w:rPr>
          <w:rFonts w:ascii="Times New Roman" w:hAnsi="Times New Roman"/>
          <w:sz w:val="21"/>
        </w:rPr>
        <w:t>.20</w:t>
      </w:r>
      <w:r w:rsidR="00174E56">
        <w:rPr>
          <w:rFonts w:ascii="Times New Roman" w:hAnsi="Times New Roman"/>
          <w:sz w:val="21"/>
        </w:rPr>
        <w:t>2</w:t>
      </w:r>
      <w:r w:rsidR="00AD5F16">
        <w:rPr>
          <w:rFonts w:ascii="Times New Roman" w:hAnsi="Times New Roman"/>
          <w:sz w:val="21"/>
        </w:rPr>
        <w:t>2</w:t>
      </w:r>
      <w:r w:rsidRPr="00D72D62">
        <w:rPr>
          <w:rFonts w:ascii="Times New Roman" w:hAnsi="Times New Roman"/>
          <w:sz w:val="21"/>
        </w:rPr>
        <w:t xml:space="preserve"> года. При отсутствии заявлений одной из Сторон о прекращении договора по окончании срока его действия договор считается каждый раз продленным на срок пять лет на тех же условиях.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6.2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Договор может быть прекращен до истечения срока его действия:</w:t>
      </w:r>
    </w:p>
    <w:p w:rsidR="00B85E56" w:rsidRPr="00D72D62" w:rsidRDefault="00C512C3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</w:t>
      </w:r>
      <w:r w:rsidR="00B85E56" w:rsidRPr="00D72D62">
        <w:rPr>
          <w:rFonts w:ascii="Times New Roman" w:hAnsi="Times New Roman"/>
          <w:sz w:val="21"/>
        </w:rPr>
        <w:t>- при ликвидации Управляющей организации как юридического лица;</w:t>
      </w:r>
    </w:p>
    <w:p w:rsidR="00B85E56" w:rsidRPr="00D72D62" w:rsidRDefault="00C512C3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</w:t>
      </w:r>
      <w:r w:rsidR="00B85E56" w:rsidRPr="00D72D62">
        <w:rPr>
          <w:rFonts w:ascii="Times New Roman" w:hAnsi="Times New Roman"/>
          <w:sz w:val="21"/>
        </w:rPr>
        <w:t>- в случае смерти Собственника;</w:t>
      </w:r>
    </w:p>
    <w:p w:rsidR="00B85E56" w:rsidRPr="00D72D62" w:rsidRDefault="00C512C3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</w:t>
      </w:r>
      <w:r w:rsidR="00B85E56" w:rsidRPr="00D72D62">
        <w:rPr>
          <w:rFonts w:ascii="Times New Roman" w:hAnsi="Times New Roman"/>
          <w:sz w:val="21"/>
        </w:rPr>
        <w:t xml:space="preserve">- в случае наступления обстоятельств непреодолимой силы, то есть чрезвычайных и непредотвратимых при данных условиях обстоятельств; 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6.3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На основании решения, принятого общим собранием  собственников помещений многоквартирного жилого дома, стороны имеют право по взаимному соглашению досрочно расторгнуть или изменить</w:t>
      </w:r>
      <w:r w:rsidRPr="00D72D62">
        <w:rPr>
          <w:rFonts w:ascii="Times New Roman" w:hAnsi="Times New Roman"/>
        </w:rPr>
        <w:t xml:space="preserve"> </w:t>
      </w:r>
      <w:r w:rsidRPr="00D72D62">
        <w:rPr>
          <w:rFonts w:ascii="Times New Roman" w:hAnsi="Times New Roman"/>
          <w:sz w:val="21"/>
        </w:rPr>
        <w:t xml:space="preserve">настоящий договор путем составления отдельного соглашения, подписанного сторонами либо их уполномоченными представителями. Сторона- инициатор в течение 14 дней со дня принятия решения о досрочном расторжении настоящего договора обязана направить  другой стороне уведомление о расторжении договора. 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6.4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В случае не достижения сторонами согласия о досрочном расторжении настоящего договора, односторонне расторжение осуществляется в судебном порядке.</w:t>
      </w:r>
    </w:p>
    <w:p w:rsidR="00B85E56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6.5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Никакие изменения и дополнения к настоящему договору не имеют силы, если они не составлены в письменной форме и не подписаны сторонами.</w:t>
      </w:r>
    </w:p>
    <w:p w:rsidR="00B85E56" w:rsidRDefault="00B85E56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7.ПРОЧИЕ УСЛОВИЯ И ПОРЯДОК РАЗРЕШЕНИЯ СПОРОВ.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lastRenderedPageBreak/>
        <w:t>7.1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При возникновении споров в связи с выполнением обязательств по настоящему договору они разрешаются путем переговоров.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7.2</w:t>
      </w:r>
      <w:r w:rsidR="00C512C3">
        <w:rPr>
          <w:rFonts w:ascii="Times New Roman" w:hAnsi="Times New Roman"/>
          <w:sz w:val="21"/>
        </w:rPr>
        <w:t xml:space="preserve"> </w:t>
      </w:r>
      <w:r w:rsidRPr="00D72D62">
        <w:rPr>
          <w:rFonts w:ascii="Times New Roman" w:hAnsi="Times New Roman"/>
          <w:sz w:val="21"/>
        </w:rPr>
        <w:t>При не достижении соглашения, споры разрешаются в установленном законном порядке.</w:t>
      </w:r>
    </w:p>
    <w:p w:rsidR="00B85E56" w:rsidRPr="00D72D62" w:rsidRDefault="00C512C3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7.3 </w:t>
      </w:r>
      <w:r w:rsidR="00B85E56" w:rsidRPr="00D72D62">
        <w:rPr>
          <w:rFonts w:ascii="Times New Roman" w:hAnsi="Times New Roman"/>
          <w:sz w:val="21"/>
        </w:rPr>
        <w:t>Все претензии по выполнению условий настоящего договора должны заявляться сторонами в письменной форме.</w:t>
      </w:r>
    </w:p>
    <w:p w:rsidR="00B85E56" w:rsidRDefault="00C512C3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7.4 </w:t>
      </w:r>
      <w:r w:rsidR="00B85E56" w:rsidRPr="00D72D62">
        <w:rPr>
          <w:rFonts w:ascii="Times New Roman" w:hAnsi="Times New Roman"/>
          <w:sz w:val="21"/>
        </w:rPr>
        <w:t>Настоящий договор составлен в двух экземплярах по одному для каждой из сторон, имеющих  одинаковую юридическую силу.</w:t>
      </w:r>
    </w:p>
    <w:p w:rsidR="00B85E56" w:rsidRDefault="00B85E56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8. ПЕРЕЧЕНЬ ПРИЛОЖЕНИЙ: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Неотъемлемой частью настоящего договора являются: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Приложение</w:t>
      </w:r>
      <w:r w:rsidR="009F33F6">
        <w:rPr>
          <w:rFonts w:ascii="Times New Roman" w:hAnsi="Times New Roman"/>
          <w:sz w:val="21"/>
        </w:rPr>
        <w:t xml:space="preserve"> №</w:t>
      </w:r>
      <w:r w:rsidRPr="00D72D62">
        <w:rPr>
          <w:rFonts w:ascii="Times New Roman" w:hAnsi="Times New Roman"/>
          <w:sz w:val="21"/>
        </w:rPr>
        <w:t xml:space="preserve"> 1 – Перечень услуг по содержанию общего имущества в многоквартирном доме.</w:t>
      </w:r>
    </w:p>
    <w:p w:rsidR="00B85E56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sz w:val="21"/>
        </w:rPr>
        <w:t>Приложение</w:t>
      </w:r>
      <w:r w:rsidR="009F33F6">
        <w:rPr>
          <w:rFonts w:ascii="Times New Roman" w:hAnsi="Times New Roman"/>
          <w:sz w:val="21"/>
        </w:rPr>
        <w:t xml:space="preserve"> №</w:t>
      </w:r>
      <w:r w:rsidRPr="00D72D62">
        <w:rPr>
          <w:rFonts w:ascii="Times New Roman" w:hAnsi="Times New Roman"/>
          <w:sz w:val="21"/>
        </w:rPr>
        <w:t xml:space="preserve"> 2 – Перечень работ по текущему ремонту общего имущества в многоквартирном доме.</w:t>
      </w:r>
      <w:r w:rsidRPr="00D72D62">
        <w:rPr>
          <w:rFonts w:ascii="Times New Roman" w:hAnsi="Times New Roman"/>
          <w:b/>
          <w:sz w:val="21"/>
        </w:rPr>
        <w:t xml:space="preserve"> </w:t>
      </w:r>
    </w:p>
    <w:p w:rsidR="00B85E56" w:rsidRPr="00D72D62" w:rsidRDefault="00B85E56" w:rsidP="00D73B3D">
      <w:pPr>
        <w:pStyle w:val="10"/>
        <w:spacing w:before="30" w:after="30" w:line="100" w:lineRule="atLeast"/>
        <w:ind w:left="0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9.КОНТАКТНЫЕ ТЕЛЕФОНЫ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32-</w:t>
      </w:r>
      <w:r w:rsidR="00D72D62" w:rsidRPr="00D72D62">
        <w:rPr>
          <w:rFonts w:ascii="Times New Roman" w:hAnsi="Times New Roman"/>
          <w:sz w:val="21"/>
        </w:rPr>
        <w:t>98</w:t>
      </w:r>
      <w:r w:rsidRPr="00D72D62">
        <w:rPr>
          <w:rFonts w:ascii="Times New Roman" w:hAnsi="Times New Roman"/>
          <w:sz w:val="21"/>
        </w:rPr>
        <w:t>-</w:t>
      </w:r>
      <w:r w:rsidR="00D72D62" w:rsidRPr="00D72D62">
        <w:rPr>
          <w:rFonts w:ascii="Times New Roman" w:hAnsi="Times New Roman"/>
          <w:sz w:val="21"/>
        </w:rPr>
        <w:t>13</w:t>
      </w:r>
      <w:r w:rsidRPr="00D72D62">
        <w:rPr>
          <w:rFonts w:ascii="Times New Roman" w:hAnsi="Times New Roman"/>
          <w:sz w:val="21"/>
        </w:rPr>
        <w:t xml:space="preserve"> </w:t>
      </w:r>
      <w:r w:rsidR="005875F6">
        <w:rPr>
          <w:rFonts w:ascii="Times New Roman" w:hAnsi="Times New Roman"/>
          <w:sz w:val="21"/>
        </w:rPr>
        <w:t>Д</w:t>
      </w:r>
      <w:r w:rsidRPr="00D72D62">
        <w:rPr>
          <w:rFonts w:ascii="Times New Roman" w:hAnsi="Times New Roman"/>
          <w:sz w:val="21"/>
        </w:rPr>
        <w:t>иректор ООО «ЖЭУ</w:t>
      </w:r>
      <w:r w:rsidR="00281C1D">
        <w:rPr>
          <w:rFonts w:ascii="Times New Roman" w:hAnsi="Times New Roman"/>
          <w:sz w:val="21"/>
        </w:rPr>
        <w:t xml:space="preserve"> № 4</w:t>
      </w:r>
      <w:r w:rsidRPr="00D72D62">
        <w:rPr>
          <w:rFonts w:ascii="Times New Roman" w:hAnsi="Times New Roman"/>
          <w:sz w:val="21"/>
        </w:rPr>
        <w:t>»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3</w:t>
      </w:r>
      <w:r w:rsidR="00D72D62" w:rsidRPr="00D72D62">
        <w:rPr>
          <w:rFonts w:ascii="Times New Roman" w:hAnsi="Times New Roman"/>
          <w:sz w:val="21"/>
        </w:rPr>
        <w:t>3</w:t>
      </w:r>
      <w:r w:rsidRPr="00D72D62">
        <w:rPr>
          <w:rFonts w:ascii="Times New Roman" w:hAnsi="Times New Roman"/>
          <w:sz w:val="21"/>
        </w:rPr>
        <w:t>-</w:t>
      </w:r>
      <w:r w:rsidR="00D72D62" w:rsidRPr="00D72D62">
        <w:rPr>
          <w:rFonts w:ascii="Times New Roman" w:hAnsi="Times New Roman"/>
          <w:sz w:val="21"/>
        </w:rPr>
        <w:t>88</w:t>
      </w:r>
      <w:r w:rsidRPr="00D72D62">
        <w:rPr>
          <w:rFonts w:ascii="Times New Roman" w:hAnsi="Times New Roman"/>
          <w:sz w:val="21"/>
        </w:rPr>
        <w:t>-</w:t>
      </w:r>
      <w:r w:rsidR="00D72D62" w:rsidRPr="00D72D62">
        <w:rPr>
          <w:rFonts w:ascii="Times New Roman" w:hAnsi="Times New Roman"/>
          <w:sz w:val="21"/>
        </w:rPr>
        <w:t>00</w:t>
      </w:r>
      <w:r w:rsidRPr="00D72D62">
        <w:rPr>
          <w:rFonts w:ascii="Times New Roman" w:hAnsi="Times New Roman"/>
          <w:sz w:val="21"/>
        </w:rPr>
        <w:t xml:space="preserve"> круглосуточная аварийно-ремонтная служба 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24-40-40, 24-40-20 диспетчер МУП «Теплоэнерго»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115 диспетчер «Белгородэнерго»</w:t>
      </w:r>
    </w:p>
    <w:p w:rsidR="00B85E56" w:rsidRPr="00D72D62" w:rsidRDefault="00B85E56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24-00-70, 24-11-33 диспетчер МУП «Водоканал»</w:t>
      </w:r>
    </w:p>
    <w:p w:rsidR="00B85E56" w:rsidRPr="00D72D62" w:rsidRDefault="00B03398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48-12-35</w:t>
      </w:r>
      <w:r w:rsidR="00B85E56" w:rsidRPr="00D72D62">
        <w:rPr>
          <w:rFonts w:ascii="Times New Roman" w:hAnsi="Times New Roman"/>
          <w:sz w:val="21"/>
        </w:rPr>
        <w:t xml:space="preserve"> Обслуживание домофонов</w:t>
      </w:r>
    </w:p>
    <w:p w:rsidR="00B85E56" w:rsidRDefault="00D72D62" w:rsidP="00B03398">
      <w:pPr>
        <w:pStyle w:val="10"/>
        <w:spacing w:before="30" w:after="30" w:line="100" w:lineRule="atLeast"/>
        <w:ind w:left="0"/>
        <w:jc w:val="both"/>
        <w:rPr>
          <w:rFonts w:ascii="Times New Roman" w:hAnsi="Times New Roman"/>
          <w:sz w:val="21"/>
        </w:rPr>
      </w:pPr>
      <w:r w:rsidRPr="00D72D62">
        <w:rPr>
          <w:rFonts w:ascii="Times New Roman" w:hAnsi="Times New Roman"/>
          <w:sz w:val="21"/>
        </w:rPr>
        <w:t>46-21-57</w:t>
      </w:r>
      <w:r w:rsidR="00B85E56" w:rsidRPr="00D72D62">
        <w:rPr>
          <w:rFonts w:ascii="Times New Roman" w:hAnsi="Times New Roman"/>
          <w:sz w:val="21"/>
        </w:rPr>
        <w:t xml:space="preserve"> МУП «РАЦ» (бухгалтерия, паспортный стол)</w:t>
      </w:r>
    </w:p>
    <w:p w:rsidR="00281C1D" w:rsidRDefault="00281C1D">
      <w:pPr>
        <w:pStyle w:val="10"/>
        <w:spacing w:before="30" w:after="30" w:line="100" w:lineRule="atLeast"/>
        <w:ind w:left="-491"/>
        <w:jc w:val="center"/>
        <w:rPr>
          <w:rFonts w:ascii="Times New Roman" w:hAnsi="Times New Roman"/>
          <w:sz w:val="21"/>
        </w:rPr>
      </w:pPr>
    </w:p>
    <w:p w:rsidR="00B85E56" w:rsidRPr="00D72D62" w:rsidRDefault="00B85E56">
      <w:pPr>
        <w:pStyle w:val="10"/>
        <w:spacing w:before="30" w:after="30" w:line="100" w:lineRule="atLeast"/>
        <w:ind w:left="-491"/>
        <w:jc w:val="center"/>
        <w:rPr>
          <w:rFonts w:ascii="Times New Roman" w:hAnsi="Times New Roman"/>
          <w:b/>
          <w:sz w:val="21"/>
        </w:rPr>
      </w:pPr>
      <w:r w:rsidRPr="00D72D62">
        <w:rPr>
          <w:rFonts w:ascii="Times New Roman" w:hAnsi="Times New Roman"/>
          <w:b/>
          <w:sz w:val="21"/>
        </w:rPr>
        <w:t>10.ПОДПИСИ СТОРОН.</w:t>
      </w:r>
    </w:p>
    <w:p w:rsidR="00D72D62" w:rsidRPr="00D72D62" w:rsidRDefault="00D72D62" w:rsidP="00D72D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2D6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72D62" w:rsidRPr="00D72D62" w:rsidRDefault="00D72D62" w:rsidP="00D72D62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72D62">
        <w:rPr>
          <w:rFonts w:ascii="Times New Roman" w:hAnsi="Times New Roman"/>
          <w:b/>
          <w:sz w:val="24"/>
          <w:szCs w:val="24"/>
        </w:rPr>
        <w:t xml:space="preserve">«Управляющая организация»                                     «Собственник»                     </w:t>
      </w:r>
    </w:p>
    <w:p w:rsidR="00D72D62" w:rsidRPr="00D72D62" w:rsidRDefault="00D72D62" w:rsidP="00D72D62">
      <w:pPr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72D62">
        <w:rPr>
          <w:rFonts w:ascii="Times New Roman" w:hAnsi="Times New Roman"/>
          <w:b/>
          <w:sz w:val="24"/>
          <w:szCs w:val="24"/>
        </w:rPr>
        <w:t>ООО «ЖЭУ</w:t>
      </w:r>
      <w:r w:rsidR="00196419">
        <w:rPr>
          <w:rFonts w:ascii="Times New Roman" w:hAnsi="Times New Roman"/>
          <w:b/>
          <w:sz w:val="24"/>
          <w:szCs w:val="24"/>
        </w:rPr>
        <w:t xml:space="preserve"> № </w:t>
      </w:r>
      <w:r w:rsidRPr="00D72D62">
        <w:rPr>
          <w:rFonts w:ascii="Times New Roman" w:hAnsi="Times New Roman"/>
          <w:b/>
          <w:sz w:val="24"/>
          <w:szCs w:val="24"/>
        </w:rPr>
        <w:t>4</w:t>
      </w:r>
      <w:r w:rsidRPr="00D72D62">
        <w:rPr>
          <w:rFonts w:ascii="Times New Roman" w:hAnsi="Times New Roman"/>
          <w:sz w:val="24"/>
          <w:szCs w:val="24"/>
        </w:rPr>
        <w:t xml:space="preserve">»                                                  </w:t>
      </w:r>
      <w:r w:rsidRPr="00D72D6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F6A43" w:rsidRPr="00281C1D" w:rsidRDefault="005B7DDF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>Адрес</w:t>
      </w:r>
      <w:r w:rsidR="000F6A43" w:rsidRPr="00281C1D">
        <w:rPr>
          <w:rFonts w:ascii="Times New Roman" w:hAnsi="Times New Roman"/>
        </w:rPr>
        <w:t xml:space="preserve"> места нахождения</w:t>
      </w:r>
      <w:r w:rsidRPr="00281C1D">
        <w:rPr>
          <w:rFonts w:ascii="Times New Roman" w:hAnsi="Times New Roman"/>
        </w:rPr>
        <w:t>:</w:t>
      </w:r>
    </w:p>
    <w:p w:rsidR="005B7DDF" w:rsidRPr="00281C1D" w:rsidRDefault="005B7DDF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 xml:space="preserve"> 309502  Белгородская обл. </w:t>
      </w:r>
      <w:r w:rsidRPr="00281C1D">
        <w:rPr>
          <w:rFonts w:ascii="Times New Roman" w:hAnsi="Times New Roman"/>
        </w:rPr>
        <w:tab/>
      </w:r>
      <w:r w:rsidRPr="00281C1D">
        <w:rPr>
          <w:rFonts w:ascii="Times New Roman" w:hAnsi="Times New Roman"/>
        </w:rPr>
        <w:tab/>
      </w:r>
      <w:r w:rsidRPr="00281C1D">
        <w:rPr>
          <w:rFonts w:ascii="Times New Roman" w:hAnsi="Times New Roman"/>
        </w:rPr>
        <w:tab/>
      </w:r>
      <w:r w:rsidRPr="00281C1D">
        <w:rPr>
          <w:rFonts w:ascii="Times New Roman" w:hAnsi="Times New Roman"/>
        </w:rPr>
        <w:tab/>
      </w:r>
      <w:r w:rsidR="00192283" w:rsidRPr="00281C1D">
        <w:rPr>
          <w:rFonts w:ascii="Times New Roman" w:hAnsi="Times New Roman"/>
        </w:rPr>
        <w:t xml:space="preserve">             </w:t>
      </w:r>
      <w:r w:rsidRPr="00281C1D">
        <w:rPr>
          <w:rFonts w:ascii="Times New Roman" w:hAnsi="Times New Roman"/>
        </w:rPr>
        <w:t>_________________________________________</w:t>
      </w:r>
    </w:p>
    <w:p w:rsidR="005B7DDF" w:rsidRPr="00281C1D" w:rsidRDefault="005B7DDF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 xml:space="preserve"> г. Старый Оскол, м-н Солнечный д. 10</w:t>
      </w:r>
    </w:p>
    <w:p w:rsidR="005B7DDF" w:rsidRPr="00281C1D" w:rsidRDefault="005B7DDF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 xml:space="preserve">тел.:(4725) 32-98-13, факс:(4725) 32-98-13, </w:t>
      </w:r>
      <w:r w:rsidRPr="00281C1D">
        <w:rPr>
          <w:rFonts w:ascii="Times New Roman" w:hAnsi="Times New Roman"/>
        </w:rPr>
        <w:tab/>
      </w:r>
      <w:r w:rsidRPr="00281C1D">
        <w:rPr>
          <w:rFonts w:ascii="Times New Roman" w:hAnsi="Times New Roman"/>
        </w:rPr>
        <w:tab/>
      </w:r>
      <w:r w:rsidRPr="00281C1D">
        <w:rPr>
          <w:rFonts w:ascii="Times New Roman" w:hAnsi="Times New Roman"/>
        </w:rPr>
        <w:tab/>
        <w:t>_________________________________________</w:t>
      </w:r>
    </w:p>
    <w:p w:rsidR="005B7DDF" w:rsidRPr="00281C1D" w:rsidRDefault="005B7DDF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>тел.33-88-00, 46-23-01(бухгалтерия)</w:t>
      </w:r>
    </w:p>
    <w:p w:rsidR="005B7DDF" w:rsidRPr="00281C1D" w:rsidRDefault="005B7DDF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 xml:space="preserve">эл. почта – </w:t>
      </w:r>
      <w:r w:rsidRPr="00281C1D">
        <w:rPr>
          <w:rFonts w:ascii="Times New Roman" w:hAnsi="Times New Roman"/>
          <w:lang w:val="en-US"/>
        </w:rPr>
        <w:t>jeu</w:t>
      </w:r>
      <w:r w:rsidRPr="00281C1D">
        <w:rPr>
          <w:rFonts w:ascii="Times New Roman" w:hAnsi="Times New Roman"/>
        </w:rPr>
        <w:t>-4@</w:t>
      </w:r>
      <w:r w:rsidRPr="00281C1D">
        <w:rPr>
          <w:rFonts w:ascii="Times New Roman" w:hAnsi="Times New Roman"/>
          <w:lang w:val="en-US"/>
        </w:rPr>
        <w:t>yandex</w:t>
      </w:r>
      <w:r w:rsidRPr="00281C1D">
        <w:rPr>
          <w:rFonts w:ascii="Times New Roman" w:hAnsi="Times New Roman"/>
        </w:rPr>
        <w:t>.</w:t>
      </w:r>
      <w:r w:rsidRPr="00281C1D">
        <w:rPr>
          <w:rFonts w:ascii="Times New Roman" w:hAnsi="Times New Roman"/>
          <w:lang w:val="en-US"/>
        </w:rPr>
        <w:t>ru</w:t>
      </w:r>
    </w:p>
    <w:p w:rsidR="005B7DDF" w:rsidRPr="00281C1D" w:rsidRDefault="00281C1D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 xml:space="preserve"> </w:t>
      </w:r>
    </w:p>
    <w:tbl>
      <w:tblPr>
        <w:tblW w:w="96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1"/>
      </w:tblGrid>
      <w:tr w:rsidR="00281C1D" w:rsidRPr="00281C1D" w:rsidTr="00CC25B3">
        <w:tc>
          <w:tcPr>
            <w:tcW w:w="4818" w:type="dxa"/>
          </w:tcPr>
          <w:p w:rsidR="00281C1D" w:rsidRPr="00281C1D" w:rsidRDefault="00281C1D" w:rsidP="00281C1D">
            <w:pPr>
              <w:pStyle w:val="ad"/>
              <w:rPr>
                <w:rFonts w:ascii="Times New Roman" w:hAnsi="Times New Roman"/>
              </w:rPr>
            </w:pPr>
            <w:r w:rsidRPr="00281C1D">
              <w:rPr>
                <w:rFonts w:ascii="Times New Roman" w:hAnsi="Times New Roman"/>
              </w:rPr>
              <w:t>Р/СЧ. 40702810500490011923</w:t>
            </w:r>
          </w:p>
          <w:p w:rsidR="00281C1D" w:rsidRPr="00281C1D" w:rsidRDefault="00281C1D" w:rsidP="00281C1D">
            <w:pPr>
              <w:pStyle w:val="ad"/>
              <w:rPr>
                <w:rFonts w:ascii="Times New Roman" w:hAnsi="Times New Roman"/>
              </w:rPr>
            </w:pPr>
            <w:r w:rsidRPr="00281C1D">
              <w:rPr>
                <w:rFonts w:ascii="Times New Roman" w:hAnsi="Times New Roman"/>
              </w:rPr>
              <w:t xml:space="preserve">Ф-л Газпромбанк (Акционерное общество) в </w:t>
            </w:r>
          </w:p>
          <w:p w:rsidR="00281C1D" w:rsidRPr="00281C1D" w:rsidRDefault="00281C1D" w:rsidP="00281C1D">
            <w:pPr>
              <w:pStyle w:val="ad"/>
              <w:rPr>
                <w:rFonts w:ascii="Times New Roman" w:hAnsi="Times New Roman"/>
              </w:rPr>
            </w:pPr>
            <w:r w:rsidRPr="00281C1D">
              <w:rPr>
                <w:rFonts w:ascii="Times New Roman" w:hAnsi="Times New Roman"/>
              </w:rPr>
              <w:t>г. Воронеже</w:t>
            </w:r>
          </w:p>
          <w:p w:rsidR="00281C1D" w:rsidRPr="00281C1D" w:rsidRDefault="00281C1D" w:rsidP="00281C1D">
            <w:pPr>
              <w:pStyle w:val="ad"/>
              <w:rPr>
                <w:rFonts w:ascii="Times New Roman" w:hAnsi="Times New Roman"/>
              </w:rPr>
            </w:pPr>
            <w:r w:rsidRPr="00281C1D">
              <w:rPr>
                <w:rFonts w:ascii="Times New Roman" w:hAnsi="Times New Roman"/>
              </w:rPr>
              <w:t>БИК 042007800</w:t>
            </w:r>
          </w:p>
          <w:p w:rsidR="00281C1D" w:rsidRPr="00281C1D" w:rsidRDefault="00281C1D" w:rsidP="00281C1D">
            <w:pPr>
              <w:pStyle w:val="ad"/>
              <w:rPr>
                <w:rFonts w:ascii="Times New Roman" w:hAnsi="Times New Roman"/>
              </w:rPr>
            </w:pPr>
            <w:r w:rsidRPr="00281C1D">
              <w:rPr>
                <w:rFonts w:ascii="Times New Roman" w:hAnsi="Times New Roman"/>
              </w:rPr>
              <w:t xml:space="preserve">Корсчет: 30101810220070000800 </w:t>
            </w:r>
          </w:p>
        </w:tc>
      </w:tr>
      <w:tr w:rsidR="00281C1D" w:rsidRPr="00281C1D" w:rsidTr="00CC25B3">
        <w:tc>
          <w:tcPr>
            <w:tcW w:w="4818" w:type="dxa"/>
          </w:tcPr>
          <w:p w:rsidR="00281C1D" w:rsidRPr="00281C1D" w:rsidRDefault="00281C1D" w:rsidP="00281C1D">
            <w:pPr>
              <w:pStyle w:val="ad"/>
              <w:rPr>
                <w:rFonts w:ascii="Times New Roman" w:hAnsi="Times New Roman"/>
              </w:rPr>
            </w:pPr>
            <w:r w:rsidRPr="00281C1D">
              <w:rPr>
                <w:rFonts w:ascii="Times New Roman" w:hAnsi="Times New Roman"/>
              </w:rPr>
              <w:t>ИНН  3128117777  /   КПП   312801001</w:t>
            </w:r>
          </w:p>
        </w:tc>
      </w:tr>
    </w:tbl>
    <w:p w:rsidR="00281C1D" w:rsidRDefault="00281C1D" w:rsidP="005B7DDF">
      <w:pPr>
        <w:pStyle w:val="ad"/>
        <w:rPr>
          <w:rFonts w:ascii="Times New Roman" w:hAnsi="Times New Roman"/>
        </w:rPr>
      </w:pPr>
    </w:p>
    <w:p w:rsidR="00D72D62" w:rsidRPr="00281C1D" w:rsidRDefault="00ED785D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>Д</w:t>
      </w:r>
      <w:r w:rsidR="00D72D62" w:rsidRPr="00281C1D">
        <w:rPr>
          <w:rFonts w:ascii="Times New Roman" w:hAnsi="Times New Roman"/>
        </w:rPr>
        <w:t>иректор</w:t>
      </w:r>
    </w:p>
    <w:p w:rsidR="009F33F6" w:rsidRPr="00281C1D" w:rsidRDefault="00D72D62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>ООО «ЖЭУ</w:t>
      </w:r>
      <w:r w:rsidR="00281C1D" w:rsidRPr="00281C1D">
        <w:rPr>
          <w:rFonts w:ascii="Times New Roman" w:hAnsi="Times New Roman"/>
        </w:rPr>
        <w:t xml:space="preserve"> № </w:t>
      </w:r>
      <w:r w:rsidRPr="00281C1D">
        <w:rPr>
          <w:rFonts w:ascii="Times New Roman" w:hAnsi="Times New Roman"/>
        </w:rPr>
        <w:t xml:space="preserve">4»                            </w:t>
      </w:r>
      <w:r w:rsidRPr="00281C1D">
        <w:rPr>
          <w:rFonts w:ascii="Times New Roman" w:hAnsi="Times New Roman"/>
        </w:rPr>
        <w:tab/>
      </w:r>
    </w:p>
    <w:p w:rsidR="009F33F6" w:rsidRPr="00281C1D" w:rsidRDefault="009F33F6" w:rsidP="005B7DDF">
      <w:pPr>
        <w:pStyle w:val="ad"/>
        <w:rPr>
          <w:rFonts w:ascii="Times New Roman" w:hAnsi="Times New Roman"/>
        </w:rPr>
      </w:pPr>
    </w:p>
    <w:p w:rsidR="009F33F6" w:rsidRPr="00281C1D" w:rsidRDefault="009F33F6" w:rsidP="005B7DDF">
      <w:pPr>
        <w:pStyle w:val="ad"/>
        <w:rPr>
          <w:rFonts w:ascii="Times New Roman" w:hAnsi="Times New Roman"/>
        </w:rPr>
      </w:pPr>
    </w:p>
    <w:p w:rsidR="00D72D62" w:rsidRPr="00281C1D" w:rsidRDefault="00D73B3D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>________________________</w:t>
      </w:r>
      <w:r w:rsidR="007B3515" w:rsidRPr="00281C1D">
        <w:rPr>
          <w:rFonts w:ascii="Times New Roman" w:hAnsi="Times New Roman"/>
        </w:rPr>
        <w:t>/ Н.И. Сотникова</w:t>
      </w:r>
    </w:p>
    <w:p w:rsidR="00D72D62" w:rsidRPr="00281C1D" w:rsidRDefault="00D72D62" w:rsidP="005B7DDF">
      <w:pPr>
        <w:pStyle w:val="ad"/>
        <w:rPr>
          <w:rFonts w:ascii="Times New Roman" w:hAnsi="Times New Roman"/>
        </w:rPr>
      </w:pPr>
      <w:r w:rsidRPr="00281C1D">
        <w:rPr>
          <w:rFonts w:ascii="Times New Roman" w:hAnsi="Times New Roman"/>
        </w:rPr>
        <w:t xml:space="preserve"> </w:t>
      </w:r>
      <w:r w:rsidR="00D73B3D" w:rsidRPr="00281C1D">
        <w:rPr>
          <w:rFonts w:ascii="Times New Roman" w:hAnsi="Times New Roman"/>
        </w:rPr>
        <w:t>М.П.</w:t>
      </w:r>
      <w:r w:rsidRPr="00281C1D">
        <w:rPr>
          <w:rFonts w:ascii="Times New Roman" w:hAnsi="Times New Roman"/>
        </w:rPr>
        <w:t xml:space="preserve">    </w:t>
      </w:r>
    </w:p>
    <w:p w:rsidR="00D72D62" w:rsidRPr="005B7DDF" w:rsidRDefault="00D72D62" w:rsidP="005B7DDF">
      <w:pPr>
        <w:pStyle w:val="ad"/>
        <w:rPr>
          <w:rFonts w:ascii="Times New Roman" w:hAnsi="Times New Roman"/>
          <w:sz w:val="16"/>
        </w:rPr>
      </w:pPr>
      <w:r w:rsidRPr="005B7DDF">
        <w:rPr>
          <w:rFonts w:ascii="Times New Roman" w:hAnsi="Times New Roman"/>
        </w:rPr>
        <w:t xml:space="preserve"> </w:t>
      </w:r>
    </w:p>
    <w:p w:rsidR="00B85E56" w:rsidRPr="005B7DDF" w:rsidRDefault="005B7DDF" w:rsidP="005B7DDF">
      <w:pPr>
        <w:pStyle w:val="10"/>
        <w:spacing w:before="30" w:after="30" w:line="100" w:lineRule="atLeast"/>
        <w:ind w:left="-49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 xml:space="preserve"> </w:t>
      </w:r>
      <w:r w:rsidR="00D72D62" w:rsidRPr="00D72D62">
        <w:rPr>
          <w:rFonts w:ascii="Times New Roman" w:hAnsi="Times New Roman"/>
          <w:b/>
        </w:rPr>
        <w:t xml:space="preserve">                                            </w:t>
      </w:r>
      <w:r w:rsidR="00B85E56">
        <w:rPr>
          <w:b/>
          <w:sz w:val="21"/>
        </w:rPr>
        <w:t xml:space="preserve">    </w:t>
      </w:r>
    </w:p>
    <w:sectPr w:rsidR="00B85E56" w:rsidRPr="005B7DDF" w:rsidSect="007B3515">
      <w:footerReference w:type="default" r:id="rId8"/>
      <w:footnotePr>
        <w:pos w:val="beneathText"/>
      </w:footnotePr>
      <w:pgSz w:w="11906" w:h="16838"/>
      <w:pgMar w:top="568" w:right="620" w:bottom="127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20" w:rsidRDefault="00582820" w:rsidP="007D65C1">
      <w:pPr>
        <w:spacing w:after="0" w:line="240" w:lineRule="auto"/>
      </w:pPr>
      <w:r>
        <w:separator/>
      </w:r>
    </w:p>
  </w:endnote>
  <w:endnote w:type="continuationSeparator" w:id="1">
    <w:p w:rsidR="00582820" w:rsidRDefault="00582820" w:rsidP="007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42537"/>
      <w:docPartObj>
        <w:docPartGallery w:val="Page Numbers (Bottom of Page)"/>
        <w:docPartUnique/>
      </w:docPartObj>
    </w:sdtPr>
    <w:sdtContent>
      <w:p w:rsidR="007D65C1" w:rsidRDefault="00454648">
        <w:pPr>
          <w:pStyle w:val="af0"/>
          <w:jc w:val="center"/>
        </w:pPr>
        <w:fldSimple w:instr=" PAGE   \* MERGEFORMAT ">
          <w:r w:rsidR="001132C4">
            <w:rPr>
              <w:noProof/>
            </w:rPr>
            <w:t>1</w:t>
          </w:r>
        </w:fldSimple>
      </w:p>
    </w:sdtContent>
  </w:sdt>
  <w:p w:rsidR="007D65C1" w:rsidRDefault="007D65C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20" w:rsidRDefault="00582820" w:rsidP="007D65C1">
      <w:pPr>
        <w:spacing w:after="0" w:line="240" w:lineRule="auto"/>
      </w:pPr>
      <w:r>
        <w:separator/>
      </w:r>
    </w:p>
  </w:footnote>
  <w:footnote w:type="continuationSeparator" w:id="1">
    <w:p w:rsidR="00582820" w:rsidRDefault="00582820" w:rsidP="007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4C2"/>
    <w:multiLevelType w:val="multilevel"/>
    <w:tmpl w:val="9DC4EE5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25A85FA6"/>
    <w:multiLevelType w:val="multilevel"/>
    <w:tmpl w:val="9DC4EE5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2">
    <w:nsid w:val="3D4B14BB"/>
    <w:multiLevelType w:val="multilevel"/>
    <w:tmpl w:val="9DC4EE5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72D62"/>
    <w:rsid w:val="000118A3"/>
    <w:rsid w:val="00054B52"/>
    <w:rsid w:val="000A14D6"/>
    <w:rsid w:val="000C4A8D"/>
    <w:rsid w:val="000F3074"/>
    <w:rsid w:val="000F6A43"/>
    <w:rsid w:val="001132C4"/>
    <w:rsid w:val="00174E56"/>
    <w:rsid w:val="00185013"/>
    <w:rsid w:val="00192283"/>
    <w:rsid w:val="001935E1"/>
    <w:rsid w:val="00196419"/>
    <w:rsid w:val="001E53BA"/>
    <w:rsid w:val="00243808"/>
    <w:rsid w:val="00281C1D"/>
    <w:rsid w:val="002F5FC4"/>
    <w:rsid w:val="003356D8"/>
    <w:rsid w:val="00345EEB"/>
    <w:rsid w:val="003C343A"/>
    <w:rsid w:val="003D3AC6"/>
    <w:rsid w:val="00454648"/>
    <w:rsid w:val="00553971"/>
    <w:rsid w:val="0056502B"/>
    <w:rsid w:val="00573759"/>
    <w:rsid w:val="00582820"/>
    <w:rsid w:val="005875F6"/>
    <w:rsid w:val="0059375A"/>
    <w:rsid w:val="005B7DDF"/>
    <w:rsid w:val="005C0F4D"/>
    <w:rsid w:val="005D016E"/>
    <w:rsid w:val="00613589"/>
    <w:rsid w:val="00614E7C"/>
    <w:rsid w:val="00653BF8"/>
    <w:rsid w:val="0077586D"/>
    <w:rsid w:val="007A512C"/>
    <w:rsid w:val="007B3515"/>
    <w:rsid w:val="007D65C1"/>
    <w:rsid w:val="007E2F1A"/>
    <w:rsid w:val="007E38B2"/>
    <w:rsid w:val="007E7A71"/>
    <w:rsid w:val="00832FBC"/>
    <w:rsid w:val="00835387"/>
    <w:rsid w:val="008878F4"/>
    <w:rsid w:val="00960811"/>
    <w:rsid w:val="0098228D"/>
    <w:rsid w:val="009A7CEF"/>
    <w:rsid w:val="009F33F6"/>
    <w:rsid w:val="00A40C19"/>
    <w:rsid w:val="00AA36CC"/>
    <w:rsid w:val="00AC4177"/>
    <w:rsid w:val="00AC6D0E"/>
    <w:rsid w:val="00AD0865"/>
    <w:rsid w:val="00AD5F16"/>
    <w:rsid w:val="00AE083B"/>
    <w:rsid w:val="00B03398"/>
    <w:rsid w:val="00B241CE"/>
    <w:rsid w:val="00B72B48"/>
    <w:rsid w:val="00B85E56"/>
    <w:rsid w:val="00BC1FFA"/>
    <w:rsid w:val="00C220B1"/>
    <w:rsid w:val="00C512C3"/>
    <w:rsid w:val="00CE4BD5"/>
    <w:rsid w:val="00D002E6"/>
    <w:rsid w:val="00D00AAB"/>
    <w:rsid w:val="00D72D62"/>
    <w:rsid w:val="00D73B3D"/>
    <w:rsid w:val="00D82E76"/>
    <w:rsid w:val="00DB3EE4"/>
    <w:rsid w:val="00DF2673"/>
    <w:rsid w:val="00E647D1"/>
    <w:rsid w:val="00E959F8"/>
    <w:rsid w:val="00ED785D"/>
    <w:rsid w:val="00EE56AA"/>
    <w:rsid w:val="00F670B8"/>
    <w:rsid w:val="00FA5DBE"/>
    <w:rsid w:val="00FC0E92"/>
    <w:rsid w:val="00FC1655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6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7586D"/>
  </w:style>
  <w:style w:type="character" w:customStyle="1" w:styleId="ListLabel1">
    <w:name w:val="ListLabel 1"/>
    <w:rsid w:val="0077586D"/>
  </w:style>
  <w:style w:type="character" w:customStyle="1" w:styleId="ListLabel2">
    <w:name w:val="ListLabel 2"/>
    <w:rsid w:val="0077586D"/>
    <w:rPr>
      <w:sz w:val="22"/>
    </w:rPr>
  </w:style>
  <w:style w:type="character" w:customStyle="1" w:styleId="a3">
    <w:name w:val="?????? ?????????"/>
    <w:rsid w:val="0077586D"/>
  </w:style>
  <w:style w:type="paragraph" w:customStyle="1" w:styleId="a4">
    <w:name w:val="?????????"/>
    <w:basedOn w:val="a"/>
    <w:next w:val="a5"/>
    <w:rsid w:val="0077586D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semiHidden/>
    <w:rsid w:val="0077586D"/>
    <w:pPr>
      <w:spacing w:after="120"/>
    </w:pPr>
  </w:style>
  <w:style w:type="paragraph" w:styleId="a6">
    <w:name w:val="Title"/>
    <w:basedOn w:val="a4"/>
    <w:next w:val="a7"/>
    <w:qFormat/>
    <w:rsid w:val="0077586D"/>
  </w:style>
  <w:style w:type="paragraph" w:styleId="a7">
    <w:name w:val="Subtitle"/>
    <w:basedOn w:val="a4"/>
    <w:next w:val="a5"/>
    <w:qFormat/>
    <w:rsid w:val="0077586D"/>
    <w:pPr>
      <w:jc w:val="center"/>
    </w:pPr>
    <w:rPr>
      <w:i/>
    </w:rPr>
  </w:style>
  <w:style w:type="paragraph" w:styleId="a8">
    <w:name w:val="List"/>
    <w:basedOn w:val="a5"/>
    <w:semiHidden/>
    <w:rsid w:val="0077586D"/>
  </w:style>
  <w:style w:type="paragraph" w:customStyle="1" w:styleId="a9">
    <w:name w:val="????????"/>
    <w:basedOn w:val="a"/>
    <w:rsid w:val="0077586D"/>
    <w:pPr>
      <w:suppressLineNumbers/>
      <w:spacing w:before="120" w:after="120"/>
    </w:pPr>
    <w:rPr>
      <w:i/>
      <w:sz w:val="24"/>
    </w:rPr>
  </w:style>
  <w:style w:type="paragraph" w:customStyle="1" w:styleId="aa">
    <w:name w:val="?????????"/>
    <w:basedOn w:val="a"/>
    <w:rsid w:val="0077586D"/>
    <w:pPr>
      <w:suppressLineNumbers/>
    </w:pPr>
  </w:style>
  <w:style w:type="paragraph" w:customStyle="1" w:styleId="10">
    <w:name w:val="Абзац списка1"/>
    <w:basedOn w:val="a"/>
    <w:rsid w:val="0077586D"/>
    <w:pPr>
      <w:spacing w:after="0"/>
      <w:ind w:left="720"/>
    </w:pPr>
  </w:style>
  <w:style w:type="paragraph" w:customStyle="1" w:styleId="11">
    <w:name w:val="Без интервала1"/>
    <w:rsid w:val="0077586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customStyle="1" w:styleId="ab">
    <w:name w:val="?????????? ???????"/>
    <w:basedOn w:val="a"/>
    <w:rsid w:val="0077586D"/>
    <w:pPr>
      <w:suppressLineNumbers/>
    </w:pPr>
  </w:style>
  <w:style w:type="paragraph" w:customStyle="1" w:styleId="ac">
    <w:name w:val="????????? ???????"/>
    <w:basedOn w:val="ab"/>
    <w:rsid w:val="0077586D"/>
    <w:pPr>
      <w:jc w:val="center"/>
    </w:pPr>
    <w:rPr>
      <w:b/>
    </w:rPr>
  </w:style>
  <w:style w:type="paragraph" w:styleId="ad">
    <w:name w:val="No Spacing"/>
    <w:uiPriority w:val="1"/>
    <w:qFormat/>
    <w:rsid w:val="00D72D62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7D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D65C1"/>
    <w:rPr>
      <w:rFonts w:ascii="Calibri" w:hAnsi="Calibri"/>
      <w:kern w:val="1"/>
      <w:sz w:val="22"/>
    </w:rPr>
  </w:style>
  <w:style w:type="paragraph" w:styleId="af0">
    <w:name w:val="footer"/>
    <w:basedOn w:val="a"/>
    <w:link w:val="af1"/>
    <w:uiPriority w:val="99"/>
    <w:unhideWhenUsed/>
    <w:rsid w:val="007D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65C1"/>
    <w:rPr>
      <w:rFonts w:ascii="Calibri" w:hAnsi="Calibri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FB96-EF91-4D72-BE64-3E078018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3259</Words>
  <Characters>21935</Characters>
  <Application>Microsoft Office Word</Application>
  <DocSecurity>0</DocSecurity>
  <Lines>476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2016-06-29T07:57:00Z</cp:lastPrinted>
  <dcterms:created xsi:type="dcterms:W3CDTF">2017-08-11T06:02:00Z</dcterms:created>
  <dcterms:modified xsi:type="dcterms:W3CDTF">2017-08-14T10:00:00Z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